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376" w:rsidRDefault="00844376" w:rsidP="00844376">
      <w:pPr>
        <w:jc w:val="right"/>
      </w:pPr>
      <w:r>
        <w:rPr>
          <w:b/>
          <w:sz w:val="28"/>
          <w:szCs w:val="28"/>
        </w:rPr>
        <w:t>ПРОЕКТ</w:t>
      </w:r>
    </w:p>
    <w:p w:rsidR="00387284" w:rsidRPr="006773B4" w:rsidRDefault="00387284" w:rsidP="00455D9B">
      <w:pPr>
        <w:jc w:val="center"/>
        <w:rPr>
          <w:b/>
          <w:sz w:val="26"/>
          <w:szCs w:val="26"/>
        </w:rPr>
      </w:pPr>
      <w:r w:rsidRPr="006773B4">
        <w:rPr>
          <w:b/>
          <w:sz w:val="26"/>
          <w:szCs w:val="26"/>
        </w:rPr>
        <w:t>администрация</w:t>
      </w:r>
    </w:p>
    <w:p w:rsidR="00387284" w:rsidRPr="006773B4" w:rsidRDefault="00387284" w:rsidP="00455D9B">
      <w:pPr>
        <w:jc w:val="center"/>
        <w:rPr>
          <w:b/>
          <w:sz w:val="26"/>
          <w:szCs w:val="26"/>
        </w:rPr>
      </w:pPr>
      <w:proofErr w:type="spellStart"/>
      <w:r w:rsidRPr="006773B4">
        <w:rPr>
          <w:b/>
          <w:sz w:val="26"/>
          <w:szCs w:val="26"/>
        </w:rPr>
        <w:t>Завьяловского</w:t>
      </w:r>
      <w:proofErr w:type="spellEnd"/>
      <w:r w:rsidRPr="006773B4">
        <w:rPr>
          <w:b/>
          <w:sz w:val="26"/>
          <w:szCs w:val="26"/>
        </w:rPr>
        <w:t xml:space="preserve"> сельсовета</w:t>
      </w:r>
    </w:p>
    <w:p w:rsidR="00387284" w:rsidRPr="006773B4" w:rsidRDefault="00387284" w:rsidP="00455D9B">
      <w:pPr>
        <w:jc w:val="center"/>
        <w:rPr>
          <w:b/>
          <w:sz w:val="26"/>
          <w:szCs w:val="26"/>
        </w:rPr>
      </w:pPr>
      <w:r w:rsidRPr="006773B4">
        <w:rPr>
          <w:b/>
          <w:sz w:val="26"/>
          <w:szCs w:val="26"/>
        </w:rPr>
        <w:t>Тогучинского района</w:t>
      </w:r>
    </w:p>
    <w:p w:rsidR="00387284" w:rsidRPr="006773B4" w:rsidRDefault="00387284" w:rsidP="00455D9B">
      <w:pPr>
        <w:jc w:val="center"/>
        <w:rPr>
          <w:b/>
          <w:sz w:val="26"/>
          <w:szCs w:val="26"/>
        </w:rPr>
      </w:pPr>
      <w:r w:rsidRPr="006773B4">
        <w:rPr>
          <w:b/>
          <w:sz w:val="26"/>
          <w:szCs w:val="26"/>
        </w:rPr>
        <w:t>Новосибирской области</w:t>
      </w:r>
    </w:p>
    <w:p w:rsidR="00387284" w:rsidRPr="006773B4" w:rsidRDefault="00387284" w:rsidP="00455D9B">
      <w:pPr>
        <w:jc w:val="center"/>
        <w:rPr>
          <w:b/>
          <w:sz w:val="16"/>
          <w:szCs w:val="16"/>
        </w:rPr>
      </w:pPr>
    </w:p>
    <w:p w:rsidR="00387284" w:rsidRPr="006773B4" w:rsidRDefault="00387284" w:rsidP="00455D9B">
      <w:pPr>
        <w:jc w:val="center"/>
        <w:rPr>
          <w:b/>
          <w:sz w:val="26"/>
          <w:szCs w:val="26"/>
        </w:rPr>
      </w:pPr>
      <w:r w:rsidRPr="006773B4">
        <w:rPr>
          <w:b/>
          <w:sz w:val="26"/>
          <w:szCs w:val="26"/>
        </w:rPr>
        <w:t>ПОСТАНОВЛЕНИЕ</w:t>
      </w:r>
    </w:p>
    <w:p w:rsidR="00387284" w:rsidRPr="006773B4" w:rsidRDefault="00387284" w:rsidP="00455D9B">
      <w:pPr>
        <w:jc w:val="center"/>
        <w:rPr>
          <w:sz w:val="16"/>
          <w:szCs w:val="16"/>
        </w:rPr>
      </w:pPr>
    </w:p>
    <w:tbl>
      <w:tblPr>
        <w:tblW w:w="0" w:type="auto"/>
        <w:tblInd w:w="3465" w:type="dxa"/>
        <w:tblLook w:val="01E0" w:firstRow="1" w:lastRow="1" w:firstColumn="1" w:lastColumn="1" w:noHBand="0" w:noVBand="0"/>
      </w:tblPr>
      <w:tblGrid>
        <w:gridCol w:w="1821"/>
        <w:gridCol w:w="640"/>
        <w:gridCol w:w="963"/>
      </w:tblGrid>
      <w:tr w:rsidR="00387284" w:rsidRPr="006773B4" w:rsidTr="00455D9B">
        <w:trPr>
          <w:trHeight w:val="135"/>
        </w:trPr>
        <w:tc>
          <w:tcPr>
            <w:tcW w:w="1471" w:type="dxa"/>
            <w:shd w:val="clear" w:color="auto" w:fill="auto"/>
          </w:tcPr>
          <w:p w:rsidR="00387284" w:rsidRPr="006773B4" w:rsidRDefault="00844376" w:rsidP="00455D9B">
            <w:pPr>
              <w:ind w:right="17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="003F5894">
              <w:rPr>
                <w:sz w:val="26"/>
                <w:szCs w:val="26"/>
              </w:rPr>
              <w:t>.</w:t>
            </w:r>
            <w:r w:rsidR="00296DB5">
              <w:rPr>
                <w:sz w:val="26"/>
                <w:szCs w:val="26"/>
              </w:rPr>
              <w:t>02.2022</w:t>
            </w:r>
          </w:p>
        </w:tc>
        <w:tc>
          <w:tcPr>
            <w:tcW w:w="588" w:type="dxa"/>
            <w:shd w:val="clear" w:color="auto" w:fill="auto"/>
          </w:tcPr>
          <w:p w:rsidR="00387284" w:rsidRPr="006773B4" w:rsidRDefault="00387284" w:rsidP="00455D9B">
            <w:pPr>
              <w:ind w:right="175"/>
              <w:jc w:val="center"/>
              <w:rPr>
                <w:sz w:val="26"/>
                <w:szCs w:val="26"/>
              </w:rPr>
            </w:pPr>
            <w:r w:rsidRPr="006773B4">
              <w:rPr>
                <w:sz w:val="26"/>
                <w:szCs w:val="26"/>
              </w:rPr>
              <w:t>№</w:t>
            </w:r>
          </w:p>
        </w:tc>
        <w:tc>
          <w:tcPr>
            <w:tcW w:w="963" w:type="dxa"/>
            <w:shd w:val="clear" w:color="auto" w:fill="auto"/>
          </w:tcPr>
          <w:p w:rsidR="00387284" w:rsidRPr="006773B4" w:rsidRDefault="00844376" w:rsidP="00025681">
            <w:pPr>
              <w:ind w:right="17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</w:tc>
      </w:tr>
    </w:tbl>
    <w:p w:rsidR="006773B4" w:rsidRDefault="006773B4" w:rsidP="00455D9B">
      <w:pPr>
        <w:ind w:left="150"/>
        <w:jc w:val="center"/>
        <w:rPr>
          <w:sz w:val="26"/>
          <w:szCs w:val="26"/>
        </w:rPr>
      </w:pPr>
    </w:p>
    <w:p w:rsidR="00387284" w:rsidRPr="006773B4" w:rsidRDefault="00387284" w:rsidP="00455D9B">
      <w:pPr>
        <w:ind w:left="150"/>
        <w:jc w:val="center"/>
        <w:rPr>
          <w:sz w:val="26"/>
          <w:szCs w:val="26"/>
        </w:rPr>
      </w:pPr>
      <w:proofErr w:type="spellStart"/>
      <w:r w:rsidRPr="006773B4">
        <w:rPr>
          <w:sz w:val="26"/>
          <w:szCs w:val="26"/>
        </w:rPr>
        <w:t>с</w:t>
      </w:r>
      <w:proofErr w:type="gramStart"/>
      <w:r w:rsidRPr="006773B4">
        <w:rPr>
          <w:sz w:val="26"/>
          <w:szCs w:val="26"/>
        </w:rPr>
        <w:t>.З</w:t>
      </w:r>
      <w:proofErr w:type="gramEnd"/>
      <w:r w:rsidRPr="006773B4">
        <w:rPr>
          <w:sz w:val="26"/>
          <w:szCs w:val="26"/>
        </w:rPr>
        <w:t>авьялово</w:t>
      </w:r>
      <w:proofErr w:type="spellEnd"/>
    </w:p>
    <w:p w:rsidR="00387284" w:rsidRPr="006773B4" w:rsidRDefault="00387284" w:rsidP="00387284">
      <w:pPr>
        <w:jc w:val="center"/>
        <w:rPr>
          <w:b/>
          <w:sz w:val="16"/>
          <w:szCs w:val="16"/>
        </w:rPr>
      </w:pPr>
    </w:p>
    <w:p w:rsidR="00C377F3" w:rsidRDefault="00C377F3" w:rsidP="00C377F3">
      <w:pPr>
        <w:jc w:val="center"/>
        <w:rPr>
          <w:bCs/>
          <w:sz w:val="28"/>
          <w:szCs w:val="28"/>
        </w:rPr>
      </w:pPr>
      <w:r w:rsidRPr="00C377F3">
        <w:rPr>
          <w:bCs/>
          <w:sz w:val="28"/>
          <w:szCs w:val="28"/>
        </w:rPr>
        <w:t>Об утверждении формы проверочного листа (списков контрольных вопросов), применяемого при осуществлении муниципального</w:t>
      </w:r>
      <w:r w:rsidR="00025681">
        <w:rPr>
          <w:bCs/>
          <w:sz w:val="28"/>
          <w:szCs w:val="28"/>
        </w:rPr>
        <w:t xml:space="preserve"> жилищного</w:t>
      </w:r>
      <w:r w:rsidR="00455D9B">
        <w:rPr>
          <w:bCs/>
          <w:sz w:val="28"/>
          <w:szCs w:val="28"/>
        </w:rPr>
        <w:t xml:space="preserve"> </w:t>
      </w:r>
      <w:r w:rsidRPr="00C377F3">
        <w:rPr>
          <w:bCs/>
          <w:sz w:val="28"/>
          <w:szCs w:val="28"/>
        </w:rPr>
        <w:t>контроля</w:t>
      </w:r>
      <w:r w:rsidR="00025681">
        <w:rPr>
          <w:bCs/>
          <w:sz w:val="28"/>
          <w:szCs w:val="28"/>
        </w:rPr>
        <w:t xml:space="preserve"> на те</w:t>
      </w:r>
      <w:r w:rsidR="00B87F00" w:rsidRPr="00B87F00">
        <w:rPr>
          <w:sz w:val="28"/>
          <w:szCs w:val="22"/>
        </w:rPr>
        <w:t>рритори</w:t>
      </w:r>
      <w:r w:rsidR="00025681">
        <w:rPr>
          <w:sz w:val="28"/>
          <w:szCs w:val="22"/>
        </w:rPr>
        <w:t>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Завьялов</w:t>
      </w:r>
      <w:r w:rsidRPr="00C377F3">
        <w:rPr>
          <w:bCs/>
          <w:sz w:val="28"/>
          <w:szCs w:val="28"/>
        </w:rPr>
        <w:t>кого</w:t>
      </w:r>
      <w:proofErr w:type="spellEnd"/>
      <w:r w:rsidRPr="00C377F3">
        <w:rPr>
          <w:bCs/>
          <w:sz w:val="28"/>
          <w:szCs w:val="28"/>
        </w:rPr>
        <w:t xml:space="preserve"> сельсовета Тогучинского района Новосибирской области</w:t>
      </w:r>
    </w:p>
    <w:p w:rsidR="00C377F3" w:rsidRPr="00472087" w:rsidRDefault="00C377F3" w:rsidP="00455D9B">
      <w:pPr>
        <w:jc w:val="center"/>
        <w:rPr>
          <w:sz w:val="28"/>
          <w:szCs w:val="28"/>
        </w:rPr>
      </w:pPr>
      <w:r w:rsidRPr="00472087">
        <w:rPr>
          <w:sz w:val="28"/>
          <w:szCs w:val="28"/>
        </w:rPr>
        <w:t xml:space="preserve">  </w:t>
      </w:r>
    </w:p>
    <w:p w:rsidR="00C377F3" w:rsidRPr="00C377F3" w:rsidRDefault="00C377F3" w:rsidP="00C377F3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  <w:lang w:eastAsia="zh-CN"/>
        </w:rPr>
      </w:pP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       </w:t>
      </w:r>
      <w:proofErr w:type="gramStart"/>
      <w:r w:rsidRPr="00C377F3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соответствии с частью Федерального закона от</w:t>
      </w:r>
      <w:r w:rsidRPr="00C377F3">
        <w:rPr>
          <w:rFonts w:ascii="Times New Roman" w:hAnsi="Times New Roman" w:cs="Times New Roman"/>
          <w:b w:val="0"/>
          <w:sz w:val="28"/>
          <w:szCs w:val="28"/>
        </w:rPr>
        <w:t xml:space="preserve"> 26 декабря 2008 г.  №294-ФЗ «</w:t>
      </w:r>
      <w:hyperlink r:id="rId8" w:tgtFrame="_blank" w:history="1">
        <w:r w:rsidRPr="00C377F3">
          <w:rPr>
            <w:rFonts w:ascii="Times New Roman" w:hAnsi="Times New Roman" w:cs="Times New Roman"/>
            <w:b w:val="0"/>
            <w:sz w:val="28"/>
            <w:szCs w:val="28"/>
          </w:rPr>
  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</w:r>
      </w:hyperlink>
      <w:r w:rsidRPr="00C377F3">
        <w:rPr>
          <w:rFonts w:ascii="Times New Roman" w:hAnsi="Times New Roman" w:cs="Times New Roman"/>
          <w:b w:val="0"/>
          <w:sz w:val="28"/>
          <w:szCs w:val="28"/>
        </w:rPr>
        <w:t>», постановлением Правительства Российской Федерации от 13 февраля 2017 г.  №  177  «</w:t>
      </w:r>
      <w:hyperlink r:id="rId9" w:tgtFrame="_blank" w:history="1">
        <w:r w:rsidRPr="00C377F3">
          <w:rPr>
            <w:rFonts w:ascii="Times New Roman" w:hAnsi="Times New Roman" w:cs="Times New Roman"/>
            <w:b w:val="0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C377F3">
        <w:rPr>
          <w:rFonts w:ascii="Times New Roman" w:hAnsi="Times New Roman" w:cs="Times New Roman"/>
          <w:b w:val="0"/>
          <w:sz w:val="28"/>
          <w:szCs w:val="28"/>
        </w:rPr>
        <w:t xml:space="preserve">»  и  руководствуясь  </w:t>
      </w:r>
      <w:hyperlink r:id="rId10" w:tgtFrame="_blank" w:history="1">
        <w:r w:rsidRPr="00C377F3">
          <w:rPr>
            <w:rFonts w:ascii="Times New Roman" w:hAnsi="Times New Roman" w:cs="Times New Roman"/>
            <w:b w:val="0"/>
            <w:sz w:val="28"/>
            <w:szCs w:val="28"/>
          </w:rPr>
          <w:t>Уставом</w:t>
        </w:r>
      </w:hyperlink>
      <w:r w:rsidRPr="00C377F3">
        <w:rPr>
          <w:rFonts w:ascii="Times New Roman" w:hAnsi="Times New Roman" w:cs="Times New Roman"/>
          <w:b w:val="0"/>
          <w:sz w:val="28"/>
          <w:szCs w:val="28"/>
        </w:rPr>
        <w:t xml:space="preserve">  сельского  поселения  </w:t>
      </w:r>
      <w:proofErr w:type="spellStart"/>
      <w:r w:rsidRPr="00C377F3">
        <w:rPr>
          <w:rFonts w:ascii="Times New Roman" w:hAnsi="Times New Roman" w:cs="Times New Roman"/>
          <w:b w:val="0"/>
          <w:sz w:val="28"/>
          <w:szCs w:val="28"/>
        </w:rPr>
        <w:t>Завьяловского</w:t>
      </w:r>
      <w:proofErr w:type="spellEnd"/>
      <w:r w:rsidRPr="00C377F3">
        <w:rPr>
          <w:rFonts w:ascii="Times New Roman" w:hAnsi="Times New Roman" w:cs="Times New Roman"/>
          <w:b w:val="0"/>
          <w:sz w:val="28"/>
          <w:szCs w:val="28"/>
        </w:rPr>
        <w:t xml:space="preserve">  сельсовета  Тогучинского  района</w:t>
      </w:r>
      <w:proofErr w:type="gramEnd"/>
      <w:r w:rsidRPr="00C377F3">
        <w:rPr>
          <w:rFonts w:ascii="Times New Roman" w:hAnsi="Times New Roman" w:cs="Times New Roman"/>
          <w:b w:val="0"/>
          <w:sz w:val="28"/>
          <w:szCs w:val="28"/>
        </w:rPr>
        <w:t xml:space="preserve">  Новосибирской  области,    </w:t>
      </w:r>
      <w:r w:rsidRPr="00C377F3">
        <w:rPr>
          <w:rFonts w:ascii="Times New Roman" w:hAnsi="Times New Roman" w:cs="Times New Roman"/>
          <w:b w:val="0"/>
          <w:sz w:val="28"/>
          <w:szCs w:val="28"/>
          <w:lang w:eastAsia="zh-CN"/>
        </w:rPr>
        <w:t xml:space="preserve">администрация </w:t>
      </w:r>
      <w:proofErr w:type="spellStart"/>
      <w:r w:rsidRPr="00C377F3">
        <w:rPr>
          <w:rFonts w:ascii="Times New Roman" w:hAnsi="Times New Roman" w:cs="Times New Roman"/>
          <w:b w:val="0"/>
          <w:sz w:val="28"/>
          <w:szCs w:val="28"/>
          <w:lang w:eastAsia="zh-CN"/>
        </w:rPr>
        <w:t>Завьяловского</w:t>
      </w:r>
      <w:proofErr w:type="spellEnd"/>
      <w:r w:rsidRPr="00C377F3">
        <w:rPr>
          <w:rFonts w:ascii="Times New Roman" w:hAnsi="Times New Roman" w:cs="Times New Roman"/>
          <w:b w:val="0"/>
          <w:sz w:val="28"/>
          <w:szCs w:val="28"/>
          <w:lang w:eastAsia="zh-CN"/>
        </w:rPr>
        <w:t xml:space="preserve"> сельсовета Тогучинского района Новосибирской области</w:t>
      </w:r>
    </w:p>
    <w:p w:rsidR="00C377F3" w:rsidRPr="00C377F3" w:rsidRDefault="00C377F3" w:rsidP="00C377F3">
      <w:pPr>
        <w:suppressAutoHyphens/>
        <w:jc w:val="both"/>
        <w:rPr>
          <w:sz w:val="28"/>
          <w:szCs w:val="28"/>
          <w:lang w:eastAsia="zh-CN"/>
        </w:rPr>
      </w:pPr>
      <w:r w:rsidRPr="00C377F3">
        <w:rPr>
          <w:sz w:val="28"/>
          <w:szCs w:val="28"/>
          <w:lang w:eastAsia="zh-CN"/>
        </w:rPr>
        <w:t xml:space="preserve">       ПОСТАНОВЛЯЕТ:</w:t>
      </w:r>
    </w:p>
    <w:p w:rsidR="00C377F3" w:rsidRPr="00C377F3" w:rsidRDefault="00C377F3" w:rsidP="00C377F3">
      <w:pPr>
        <w:pStyle w:val="a6"/>
        <w:numPr>
          <w:ilvl w:val="0"/>
          <w:numId w:val="6"/>
        </w:numPr>
        <w:jc w:val="both"/>
        <w:rPr>
          <w:sz w:val="28"/>
          <w:szCs w:val="28"/>
        </w:rPr>
      </w:pPr>
      <w:r w:rsidRPr="00C377F3">
        <w:rPr>
          <w:sz w:val="28"/>
          <w:szCs w:val="28"/>
        </w:rPr>
        <w:t>Утвердить форму проверочного листа (списков контрольных вопросов</w:t>
      </w:r>
      <w:r w:rsidRPr="00C377F3">
        <w:rPr>
          <w:bCs/>
          <w:sz w:val="28"/>
          <w:szCs w:val="28"/>
        </w:rPr>
        <w:t xml:space="preserve">), применяемого при осуществлении муниципального </w:t>
      </w:r>
      <w:r w:rsidR="00455D9B">
        <w:rPr>
          <w:bCs/>
          <w:sz w:val="28"/>
          <w:szCs w:val="28"/>
        </w:rPr>
        <w:t xml:space="preserve"> </w:t>
      </w:r>
      <w:r w:rsidR="00025681">
        <w:rPr>
          <w:bCs/>
          <w:sz w:val="28"/>
          <w:szCs w:val="28"/>
        </w:rPr>
        <w:t xml:space="preserve">жилищного </w:t>
      </w:r>
      <w:r w:rsidRPr="00C377F3">
        <w:rPr>
          <w:bCs/>
          <w:sz w:val="28"/>
          <w:szCs w:val="28"/>
        </w:rPr>
        <w:t xml:space="preserve">контроля </w:t>
      </w:r>
      <w:r w:rsidR="009F5BB5">
        <w:rPr>
          <w:bCs/>
          <w:sz w:val="28"/>
          <w:szCs w:val="28"/>
        </w:rPr>
        <w:t xml:space="preserve"> </w:t>
      </w:r>
      <w:proofErr w:type="gramStart"/>
      <w:r w:rsidR="00025681">
        <w:rPr>
          <w:bCs/>
          <w:sz w:val="28"/>
          <w:szCs w:val="28"/>
        </w:rPr>
        <w:t>на</w:t>
      </w:r>
      <w:proofErr w:type="gramEnd"/>
      <w:r w:rsidR="00B87F00" w:rsidRPr="00B87F00">
        <w:rPr>
          <w:sz w:val="28"/>
          <w:szCs w:val="22"/>
        </w:rPr>
        <w:t xml:space="preserve"> </w:t>
      </w:r>
      <w:proofErr w:type="gramStart"/>
      <w:r w:rsidR="00B87F00" w:rsidRPr="00B87F00">
        <w:rPr>
          <w:sz w:val="28"/>
          <w:szCs w:val="22"/>
        </w:rPr>
        <w:t>территорий</w:t>
      </w:r>
      <w:proofErr w:type="gramEnd"/>
      <w:r w:rsidR="00B87F00">
        <w:rPr>
          <w:sz w:val="28"/>
          <w:szCs w:val="28"/>
        </w:rPr>
        <w:t xml:space="preserve"> </w:t>
      </w:r>
      <w:proofErr w:type="spellStart"/>
      <w:r w:rsidRPr="00C377F3">
        <w:rPr>
          <w:sz w:val="28"/>
          <w:szCs w:val="28"/>
          <w:lang w:eastAsia="zh-CN"/>
        </w:rPr>
        <w:t>Завьяловского</w:t>
      </w:r>
      <w:proofErr w:type="spellEnd"/>
      <w:r w:rsidRPr="00C377F3">
        <w:rPr>
          <w:bCs/>
          <w:sz w:val="28"/>
          <w:szCs w:val="28"/>
        </w:rPr>
        <w:t xml:space="preserve"> сельсовета Тогучинского района Новосибирской области, согласно приложению к настоящему постановлению.   </w:t>
      </w:r>
    </w:p>
    <w:p w:rsidR="008621A7" w:rsidRPr="008621A7" w:rsidRDefault="008621A7" w:rsidP="008621A7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8621A7">
        <w:rPr>
          <w:rFonts w:ascii="Times New Roman" w:hAnsi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органов местного самоуправления «</w:t>
      </w:r>
      <w:proofErr w:type="spellStart"/>
      <w:r w:rsidRPr="008621A7">
        <w:rPr>
          <w:rFonts w:ascii="Times New Roman" w:hAnsi="Times New Roman"/>
          <w:color w:val="000000"/>
          <w:sz w:val="28"/>
          <w:szCs w:val="28"/>
        </w:rPr>
        <w:t>Завьяловский</w:t>
      </w:r>
      <w:proofErr w:type="spellEnd"/>
      <w:r w:rsidRPr="008621A7">
        <w:rPr>
          <w:rFonts w:ascii="Times New Roman" w:hAnsi="Times New Roman"/>
          <w:color w:val="000000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8621A7">
        <w:rPr>
          <w:rFonts w:ascii="Times New Roman" w:hAnsi="Times New Roman"/>
          <w:color w:val="000000"/>
          <w:sz w:val="28"/>
          <w:szCs w:val="28"/>
        </w:rPr>
        <w:t>Завьяловского</w:t>
      </w:r>
      <w:proofErr w:type="spellEnd"/>
      <w:r w:rsidRPr="008621A7">
        <w:rPr>
          <w:rFonts w:ascii="Times New Roman" w:hAnsi="Times New Roman"/>
          <w:color w:val="000000"/>
          <w:sz w:val="28"/>
          <w:szCs w:val="28"/>
        </w:rPr>
        <w:t xml:space="preserve"> сельсовета Тогучинского района Новосибирской области.</w:t>
      </w:r>
    </w:p>
    <w:p w:rsidR="00296DB5" w:rsidRPr="00455D9B" w:rsidRDefault="00296DB5" w:rsidP="00455D9B">
      <w:pPr>
        <w:pStyle w:val="a6"/>
        <w:numPr>
          <w:ilvl w:val="0"/>
          <w:numId w:val="6"/>
        </w:numPr>
        <w:ind w:right="-1"/>
        <w:jc w:val="both"/>
        <w:rPr>
          <w:sz w:val="28"/>
          <w:szCs w:val="28"/>
        </w:rPr>
      </w:pPr>
      <w:proofErr w:type="gramStart"/>
      <w:r w:rsidRPr="00455D9B">
        <w:rPr>
          <w:sz w:val="28"/>
          <w:szCs w:val="28"/>
        </w:rPr>
        <w:t>Контроль за</w:t>
      </w:r>
      <w:proofErr w:type="gramEnd"/>
      <w:r w:rsidRPr="00455D9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377F3" w:rsidRDefault="00C377F3" w:rsidP="006773B4">
      <w:pPr>
        <w:pStyle w:val="a3"/>
        <w:rPr>
          <w:rFonts w:ascii="Times New Roman" w:hAnsi="Times New Roman"/>
          <w:sz w:val="26"/>
          <w:szCs w:val="26"/>
        </w:rPr>
      </w:pPr>
    </w:p>
    <w:p w:rsidR="00455D9B" w:rsidRDefault="00455D9B" w:rsidP="006773B4">
      <w:pPr>
        <w:pStyle w:val="a3"/>
        <w:rPr>
          <w:rFonts w:ascii="Times New Roman" w:hAnsi="Times New Roman"/>
          <w:sz w:val="26"/>
          <w:szCs w:val="26"/>
        </w:rPr>
      </w:pPr>
    </w:p>
    <w:p w:rsidR="00025681" w:rsidRDefault="00025681" w:rsidP="006773B4">
      <w:pPr>
        <w:pStyle w:val="a3"/>
        <w:rPr>
          <w:rFonts w:ascii="Times New Roman" w:hAnsi="Times New Roman"/>
          <w:sz w:val="26"/>
          <w:szCs w:val="26"/>
        </w:rPr>
      </w:pPr>
    </w:p>
    <w:p w:rsidR="00387284" w:rsidRPr="008621A7" w:rsidRDefault="00387284" w:rsidP="00387284">
      <w:pPr>
        <w:jc w:val="both"/>
        <w:rPr>
          <w:sz w:val="28"/>
          <w:szCs w:val="28"/>
        </w:rPr>
      </w:pPr>
      <w:r w:rsidRPr="008621A7">
        <w:rPr>
          <w:sz w:val="28"/>
          <w:szCs w:val="28"/>
        </w:rPr>
        <w:t xml:space="preserve">Глава </w:t>
      </w:r>
      <w:proofErr w:type="spellStart"/>
      <w:r w:rsidRPr="008621A7">
        <w:rPr>
          <w:sz w:val="28"/>
          <w:szCs w:val="28"/>
        </w:rPr>
        <w:t>Завьяловского</w:t>
      </w:r>
      <w:proofErr w:type="spellEnd"/>
      <w:r w:rsidRPr="008621A7">
        <w:rPr>
          <w:sz w:val="28"/>
          <w:szCs w:val="28"/>
        </w:rPr>
        <w:t xml:space="preserve"> сельсовета                                                 </w:t>
      </w:r>
      <w:proofErr w:type="spellStart"/>
      <w:r w:rsidRPr="008621A7">
        <w:rPr>
          <w:sz w:val="28"/>
          <w:szCs w:val="28"/>
        </w:rPr>
        <w:t>В.В.Шарыкалов</w:t>
      </w:r>
      <w:proofErr w:type="spellEnd"/>
      <w:r w:rsidRPr="008621A7">
        <w:rPr>
          <w:sz w:val="28"/>
          <w:szCs w:val="28"/>
        </w:rPr>
        <w:t xml:space="preserve">                                  </w:t>
      </w:r>
    </w:p>
    <w:p w:rsidR="00387284" w:rsidRPr="008621A7" w:rsidRDefault="00387284" w:rsidP="00387284">
      <w:pPr>
        <w:rPr>
          <w:sz w:val="28"/>
          <w:szCs w:val="28"/>
        </w:rPr>
      </w:pPr>
      <w:r w:rsidRPr="008621A7">
        <w:rPr>
          <w:sz w:val="28"/>
          <w:szCs w:val="28"/>
        </w:rPr>
        <w:t>Тогучинского района Новосибирской области</w:t>
      </w:r>
    </w:p>
    <w:p w:rsidR="00387284" w:rsidRDefault="00387284" w:rsidP="00387284">
      <w:pPr>
        <w:jc w:val="center"/>
        <w:rPr>
          <w:sz w:val="28"/>
          <w:szCs w:val="28"/>
        </w:rPr>
      </w:pPr>
    </w:p>
    <w:p w:rsidR="00387284" w:rsidRDefault="00387284" w:rsidP="00387284">
      <w:r>
        <w:rPr>
          <w:sz w:val="22"/>
          <w:szCs w:val="22"/>
        </w:rPr>
        <w:t>Васильева</w:t>
      </w:r>
      <w:r w:rsidR="006773B4">
        <w:rPr>
          <w:sz w:val="22"/>
          <w:szCs w:val="22"/>
        </w:rPr>
        <w:t xml:space="preserve"> </w:t>
      </w:r>
      <w:r>
        <w:rPr>
          <w:sz w:val="22"/>
          <w:szCs w:val="22"/>
        </w:rPr>
        <w:t>25-524</w:t>
      </w:r>
    </w:p>
    <w:p w:rsidR="00B87F00" w:rsidRDefault="00B87F00" w:rsidP="006773B4">
      <w:pPr>
        <w:pStyle w:val="ConsPlusNormal"/>
        <w:ind w:firstLine="720"/>
        <w:jc w:val="right"/>
        <w:rPr>
          <w:rFonts w:ascii="Times New Roman" w:hAnsi="Times New Roman" w:cs="Times New Roman"/>
          <w:sz w:val="20"/>
        </w:rPr>
      </w:pPr>
    </w:p>
    <w:p w:rsidR="00844376" w:rsidRDefault="00844376" w:rsidP="006773B4">
      <w:pPr>
        <w:pStyle w:val="ConsPlusNormal"/>
        <w:ind w:firstLine="720"/>
        <w:jc w:val="right"/>
        <w:rPr>
          <w:rFonts w:ascii="Times New Roman" w:hAnsi="Times New Roman" w:cs="Times New Roman"/>
          <w:sz w:val="20"/>
        </w:rPr>
      </w:pPr>
    </w:p>
    <w:p w:rsidR="00844376" w:rsidRDefault="00844376" w:rsidP="006773B4">
      <w:pPr>
        <w:pStyle w:val="ConsPlusNormal"/>
        <w:ind w:firstLine="720"/>
        <w:jc w:val="right"/>
        <w:rPr>
          <w:rFonts w:ascii="Times New Roman" w:hAnsi="Times New Roman" w:cs="Times New Roman"/>
          <w:sz w:val="20"/>
        </w:rPr>
      </w:pPr>
    </w:p>
    <w:p w:rsidR="006773B4" w:rsidRPr="008621A7" w:rsidRDefault="006773B4" w:rsidP="006773B4">
      <w:pPr>
        <w:pStyle w:val="ConsPlusNormal"/>
        <w:ind w:firstLine="720"/>
        <w:jc w:val="right"/>
        <w:rPr>
          <w:sz w:val="20"/>
        </w:rPr>
      </w:pPr>
      <w:r w:rsidRPr="008621A7">
        <w:rPr>
          <w:rFonts w:ascii="Times New Roman" w:hAnsi="Times New Roman" w:cs="Times New Roman"/>
          <w:sz w:val="20"/>
        </w:rPr>
        <w:t>Приложение № 1</w:t>
      </w:r>
    </w:p>
    <w:p w:rsidR="008621A7" w:rsidRPr="008621A7" w:rsidRDefault="006773B4" w:rsidP="006773B4">
      <w:pPr>
        <w:pStyle w:val="ConsPlusNormal"/>
        <w:ind w:firstLine="720"/>
        <w:jc w:val="right"/>
        <w:rPr>
          <w:rFonts w:ascii="Times New Roman" w:hAnsi="Times New Roman" w:cs="Times New Roman"/>
          <w:sz w:val="20"/>
        </w:rPr>
      </w:pPr>
      <w:r w:rsidRPr="008621A7">
        <w:rPr>
          <w:rFonts w:ascii="Times New Roman" w:hAnsi="Times New Roman" w:cs="Times New Roman"/>
          <w:sz w:val="20"/>
        </w:rPr>
        <w:t xml:space="preserve">к постановлению администрации </w:t>
      </w:r>
    </w:p>
    <w:p w:rsidR="008621A7" w:rsidRPr="008621A7" w:rsidRDefault="006773B4" w:rsidP="006773B4">
      <w:pPr>
        <w:pStyle w:val="ConsPlusNormal"/>
        <w:ind w:firstLine="720"/>
        <w:jc w:val="right"/>
        <w:rPr>
          <w:rFonts w:ascii="Times New Roman" w:hAnsi="Times New Roman" w:cs="Times New Roman"/>
          <w:sz w:val="20"/>
        </w:rPr>
      </w:pPr>
      <w:r w:rsidRPr="008621A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8621A7">
        <w:rPr>
          <w:rFonts w:ascii="Times New Roman" w:hAnsi="Times New Roman" w:cs="Times New Roman"/>
          <w:sz w:val="20"/>
        </w:rPr>
        <w:t>Завьяловского</w:t>
      </w:r>
      <w:proofErr w:type="spellEnd"/>
      <w:r w:rsidRPr="008621A7">
        <w:rPr>
          <w:rFonts w:ascii="Times New Roman" w:hAnsi="Times New Roman" w:cs="Times New Roman"/>
          <w:sz w:val="20"/>
        </w:rPr>
        <w:t xml:space="preserve"> сельсовета</w:t>
      </w:r>
      <w:r w:rsidR="008621A7" w:rsidRPr="008621A7">
        <w:rPr>
          <w:rFonts w:ascii="Times New Roman" w:hAnsi="Times New Roman" w:cs="Times New Roman"/>
          <w:sz w:val="20"/>
        </w:rPr>
        <w:t xml:space="preserve"> </w:t>
      </w:r>
      <w:r w:rsidRPr="008621A7">
        <w:rPr>
          <w:rFonts w:ascii="Times New Roman" w:hAnsi="Times New Roman" w:cs="Times New Roman"/>
          <w:sz w:val="20"/>
        </w:rPr>
        <w:t xml:space="preserve">Тогучинского района </w:t>
      </w:r>
    </w:p>
    <w:p w:rsidR="006773B4" w:rsidRPr="008621A7" w:rsidRDefault="006773B4" w:rsidP="006773B4">
      <w:pPr>
        <w:pStyle w:val="ConsPlusNormal"/>
        <w:ind w:firstLine="720"/>
        <w:jc w:val="right"/>
        <w:rPr>
          <w:sz w:val="20"/>
        </w:rPr>
      </w:pPr>
      <w:r w:rsidRPr="008621A7">
        <w:rPr>
          <w:rFonts w:ascii="Times New Roman" w:hAnsi="Times New Roman" w:cs="Times New Roman"/>
          <w:sz w:val="20"/>
        </w:rPr>
        <w:t>Новосибирской области от</w:t>
      </w:r>
      <w:r w:rsidR="008621A7" w:rsidRPr="008621A7">
        <w:rPr>
          <w:rFonts w:ascii="Times New Roman" w:hAnsi="Times New Roman" w:cs="Times New Roman"/>
          <w:sz w:val="20"/>
        </w:rPr>
        <w:t xml:space="preserve">  </w:t>
      </w:r>
      <w:r w:rsidR="00844376">
        <w:rPr>
          <w:rFonts w:ascii="Times New Roman" w:hAnsi="Times New Roman" w:cs="Times New Roman"/>
          <w:sz w:val="20"/>
        </w:rPr>
        <w:t>___</w:t>
      </w:r>
      <w:r w:rsidR="008621A7" w:rsidRPr="008621A7">
        <w:rPr>
          <w:rFonts w:ascii="Times New Roman" w:hAnsi="Times New Roman" w:cs="Times New Roman"/>
          <w:sz w:val="20"/>
        </w:rPr>
        <w:t>.02</w:t>
      </w:r>
      <w:r w:rsidRPr="008621A7">
        <w:rPr>
          <w:rFonts w:ascii="Times New Roman" w:hAnsi="Times New Roman" w:cs="Times New Roman"/>
          <w:sz w:val="20"/>
        </w:rPr>
        <w:t>.202</w:t>
      </w:r>
      <w:r w:rsidR="008621A7" w:rsidRPr="008621A7">
        <w:rPr>
          <w:rFonts w:ascii="Times New Roman" w:hAnsi="Times New Roman" w:cs="Times New Roman"/>
          <w:sz w:val="20"/>
        </w:rPr>
        <w:t>2</w:t>
      </w:r>
      <w:r w:rsidR="009F5BB5">
        <w:rPr>
          <w:rFonts w:ascii="Times New Roman" w:hAnsi="Times New Roman" w:cs="Times New Roman"/>
          <w:sz w:val="20"/>
        </w:rPr>
        <w:t xml:space="preserve"> г. № </w:t>
      </w:r>
      <w:r w:rsidR="00844376">
        <w:rPr>
          <w:rFonts w:ascii="Times New Roman" w:hAnsi="Times New Roman" w:cs="Times New Roman"/>
          <w:sz w:val="20"/>
        </w:rPr>
        <w:t>___</w:t>
      </w:r>
      <w:bookmarkStart w:id="0" w:name="_GoBack"/>
      <w:bookmarkEnd w:id="0"/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C377F3" w:rsidRPr="00472087" w:rsidTr="00A97E25">
        <w:tc>
          <w:tcPr>
            <w:tcW w:w="4785" w:type="dxa"/>
          </w:tcPr>
          <w:p w:rsidR="00C377F3" w:rsidRPr="00472087" w:rsidRDefault="00C377F3" w:rsidP="00A97E2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86" w:type="dxa"/>
          </w:tcPr>
          <w:p w:rsidR="00C377F3" w:rsidRPr="00472087" w:rsidRDefault="00C377F3" w:rsidP="00A97E25">
            <w:pPr>
              <w:jc w:val="both"/>
              <w:rPr>
                <w:color w:val="FF0000"/>
                <w:sz w:val="20"/>
                <w:szCs w:val="20"/>
                <w:shd w:val="clear" w:color="auto" w:fill="FFFFFF"/>
              </w:rPr>
            </w:pPr>
            <w:r w:rsidRPr="00472087">
              <w:rPr>
                <w:color w:val="FF0000"/>
                <w:sz w:val="20"/>
                <w:szCs w:val="20"/>
                <w:shd w:val="clear" w:color="auto" w:fill="FFFFFF"/>
              </w:rPr>
              <w:t>QR-код</w:t>
            </w:r>
          </w:p>
          <w:p w:rsidR="00C377F3" w:rsidRPr="00472087" w:rsidRDefault="00C377F3" w:rsidP="00A97E25">
            <w:pPr>
              <w:jc w:val="both"/>
              <w:rPr>
                <w:bCs/>
                <w:sz w:val="20"/>
                <w:szCs w:val="20"/>
              </w:rPr>
            </w:pPr>
            <w:r w:rsidRPr="00472087">
              <w:rPr>
                <w:color w:val="FF0000"/>
                <w:sz w:val="20"/>
                <w:szCs w:val="20"/>
                <w:shd w:val="clear" w:color="auto" w:fill="FFFFFF"/>
              </w:rPr>
      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      </w:r>
            <w:hyperlink r:id="rId11" w:anchor="/document/400665980/entry/10000" w:history="1">
              <w:r w:rsidRPr="004760F2">
                <w:rPr>
                  <w:color w:val="FF0000"/>
                  <w:sz w:val="20"/>
                  <w:szCs w:val="20"/>
                  <w:shd w:val="clear" w:color="auto" w:fill="FFFFFF"/>
                </w:rPr>
                <w:t>приложением</w:t>
              </w:r>
            </w:hyperlink>
            <w:r w:rsidRPr="00472087">
              <w:rPr>
                <w:rFonts w:ascii="Calibri" w:hAnsi="Calibri"/>
                <w:color w:val="FF0000"/>
                <w:sz w:val="20"/>
                <w:szCs w:val="20"/>
                <w:shd w:val="clear" w:color="auto" w:fill="FFFFFF"/>
              </w:rPr>
              <w:t> </w:t>
            </w:r>
            <w:r w:rsidRPr="00472087">
              <w:rPr>
                <w:color w:val="FF0000"/>
                <w:sz w:val="20"/>
                <w:szCs w:val="20"/>
                <w:shd w:val="clear" w:color="auto" w:fill="FFFFFF"/>
              </w:rPr>
              <w:t>к настоящим Правилам</w:t>
            </w:r>
          </w:p>
        </w:tc>
      </w:tr>
    </w:tbl>
    <w:p w:rsidR="00C377F3" w:rsidRPr="00472087" w:rsidRDefault="00C377F3" w:rsidP="00C377F3">
      <w:pPr>
        <w:jc w:val="center"/>
        <w:rPr>
          <w:bCs/>
          <w:sz w:val="20"/>
          <w:szCs w:val="20"/>
        </w:rPr>
      </w:pPr>
    </w:p>
    <w:p w:rsidR="00C377F3" w:rsidRPr="00472087" w:rsidRDefault="00C377F3" w:rsidP="00C377F3">
      <w:pPr>
        <w:jc w:val="center"/>
        <w:rPr>
          <w:bCs/>
          <w:sz w:val="20"/>
          <w:szCs w:val="20"/>
        </w:rPr>
      </w:pPr>
    </w:p>
    <w:p w:rsidR="00C377F3" w:rsidRPr="00472087" w:rsidRDefault="00C377F3" w:rsidP="00C377F3">
      <w:pPr>
        <w:jc w:val="center"/>
        <w:rPr>
          <w:bCs/>
          <w:sz w:val="20"/>
          <w:szCs w:val="20"/>
        </w:rPr>
      </w:pPr>
      <w:r w:rsidRPr="00472087">
        <w:rPr>
          <w:bCs/>
          <w:sz w:val="20"/>
          <w:szCs w:val="20"/>
        </w:rPr>
        <w:t>ФОРМА</w:t>
      </w:r>
    </w:p>
    <w:p w:rsidR="00C377F3" w:rsidRPr="00472087" w:rsidRDefault="00C377F3" w:rsidP="00C377F3">
      <w:pPr>
        <w:jc w:val="center"/>
        <w:rPr>
          <w:sz w:val="20"/>
          <w:szCs w:val="20"/>
        </w:rPr>
      </w:pPr>
      <w:r w:rsidRPr="00472087">
        <w:rPr>
          <w:bCs/>
          <w:sz w:val="20"/>
          <w:szCs w:val="20"/>
        </w:rPr>
        <w:t>проверочного  листа</w:t>
      </w:r>
      <w:r w:rsidRPr="00472087">
        <w:rPr>
          <w:sz w:val="20"/>
          <w:szCs w:val="20"/>
        </w:rPr>
        <w:t xml:space="preserve"> </w:t>
      </w:r>
      <w:r w:rsidRPr="00472087">
        <w:rPr>
          <w:bCs/>
          <w:sz w:val="20"/>
          <w:szCs w:val="20"/>
        </w:rPr>
        <w:t>(списка  контрольных  вопросов),</w:t>
      </w:r>
    </w:p>
    <w:p w:rsidR="00C377F3" w:rsidRPr="00472087" w:rsidRDefault="00C377F3" w:rsidP="00C377F3">
      <w:pPr>
        <w:jc w:val="center"/>
        <w:rPr>
          <w:sz w:val="20"/>
          <w:szCs w:val="20"/>
        </w:rPr>
      </w:pPr>
      <w:r w:rsidRPr="00472087">
        <w:rPr>
          <w:bCs/>
          <w:sz w:val="20"/>
          <w:szCs w:val="20"/>
        </w:rPr>
        <w:t>применяемого при  осуществлении  муниципального</w:t>
      </w:r>
      <w:r w:rsidR="00025681">
        <w:rPr>
          <w:bCs/>
          <w:sz w:val="20"/>
          <w:szCs w:val="20"/>
        </w:rPr>
        <w:t xml:space="preserve"> жилищного</w:t>
      </w:r>
      <w:r w:rsidRPr="00472087">
        <w:rPr>
          <w:bCs/>
          <w:sz w:val="20"/>
          <w:szCs w:val="20"/>
        </w:rPr>
        <w:t xml:space="preserve">  контроля </w:t>
      </w:r>
      <w:r w:rsidR="00B87F00" w:rsidRPr="00C377F3">
        <w:rPr>
          <w:bCs/>
          <w:sz w:val="28"/>
          <w:szCs w:val="28"/>
        </w:rPr>
        <w:t xml:space="preserve"> </w:t>
      </w:r>
      <w:r w:rsidR="00025681">
        <w:rPr>
          <w:bCs/>
          <w:sz w:val="20"/>
          <w:szCs w:val="20"/>
        </w:rPr>
        <w:t>на</w:t>
      </w:r>
      <w:r w:rsidR="00B87F00" w:rsidRPr="00B87F00">
        <w:rPr>
          <w:sz w:val="20"/>
          <w:szCs w:val="20"/>
        </w:rPr>
        <w:t xml:space="preserve"> территори</w:t>
      </w:r>
      <w:r w:rsidR="00025681">
        <w:rPr>
          <w:sz w:val="20"/>
          <w:szCs w:val="20"/>
        </w:rPr>
        <w:t>и</w:t>
      </w:r>
      <w:r w:rsidR="00B87F00">
        <w:rPr>
          <w:sz w:val="28"/>
          <w:szCs w:val="28"/>
        </w:rPr>
        <w:t xml:space="preserve"> </w:t>
      </w:r>
      <w:proofErr w:type="spellStart"/>
      <w:r>
        <w:rPr>
          <w:bCs/>
          <w:sz w:val="20"/>
          <w:szCs w:val="20"/>
        </w:rPr>
        <w:t>Завьяловс</w:t>
      </w:r>
      <w:r w:rsidRPr="004760F2">
        <w:rPr>
          <w:sz w:val="20"/>
          <w:szCs w:val="20"/>
        </w:rPr>
        <w:t>кого</w:t>
      </w:r>
      <w:proofErr w:type="spellEnd"/>
      <w:r w:rsidRPr="00472087">
        <w:rPr>
          <w:sz w:val="20"/>
          <w:szCs w:val="20"/>
        </w:rPr>
        <w:t xml:space="preserve"> сельсовета Тогучинского района Новосибирской области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 </w:t>
      </w:r>
    </w:p>
    <w:p w:rsidR="00C377F3" w:rsidRPr="00472087" w:rsidRDefault="00C377F3" w:rsidP="00C377F3">
      <w:pPr>
        <w:shd w:val="clear" w:color="auto" w:fill="FFFFFF"/>
        <w:ind w:firstLine="567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C377F3" w:rsidRPr="00472087" w:rsidRDefault="00C377F3" w:rsidP="00C377F3">
      <w:pPr>
        <w:ind w:firstLine="567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Постановление администрации </w:t>
      </w:r>
      <w:proofErr w:type="spellStart"/>
      <w:r>
        <w:rPr>
          <w:bCs/>
          <w:sz w:val="20"/>
          <w:szCs w:val="20"/>
        </w:rPr>
        <w:t>Завьяловс</w:t>
      </w:r>
      <w:r w:rsidRPr="004760F2">
        <w:rPr>
          <w:sz w:val="20"/>
          <w:szCs w:val="20"/>
        </w:rPr>
        <w:t>кого</w:t>
      </w:r>
      <w:proofErr w:type="spellEnd"/>
      <w:r w:rsidRPr="00472087">
        <w:rPr>
          <w:sz w:val="20"/>
          <w:szCs w:val="20"/>
        </w:rPr>
        <w:t xml:space="preserve"> сельсовета Тогучинского района Новосибирской области от </w:t>
      </w:r>
      <w:r>
        <w:rPr>
          <w:sz w:val="20"/>
          <w:szCs w:val="20"/>
        </w:rPr>
        <w:t>08.02</w:t>
      </w:r>
      <w:r w:rsidRPr="004760F2">
        <w:rPr>
          <w:sz w:val="20"/>
          <w:szCs w:val="20"/>
        </w:rPr>
        <w:t>.202</w:t>
      </w:r>
      <w:r>
        <w:rPr>
          <w:sz w:val="20"/>
          <w:szCs w:val="20"/>
        </w:rPr>
        <w:t>2</w:t>
      </w:r>
      <w:r w:rsidRPr="00472087">
        <w:rPr>
          <w:sz w:val="20"/>
          <w:szCs w:val="20"/>
        </w:rPr>
        <w:t xml:space="preserve"> №</w:t>
      </w:r>
      <w:r w:rsidRPr="004760F2">
        <w:rPr>
          <w:sz w:val="20"/>
          <w:szCs w:val="20"/>
        </w:rPr>
        <w:t xml:space="preserve"> </w:t>
      </w:r>
      <w:r w:rsidR="009F5BB5">
        <w:rPr>
          <w:sz w:val="20"/>
          <w:szCs w:val="20"/>
        </w:rPr>
        <w:t>2</w:t>
      </w:r>
      <w:r w:rsidR="00025681">
        <w:rPr>
          <w:sz w:val="20"/>
          <w:szCs w:val="20"/>
        </w:rPr>
        <w:t>2</w:t>
      </w:r>
      <w:r w:rsidRPr="00472087">
        <w:rPr>
          <w:sz w:val="20"/>
          <w:szCs w:val="20"/>
        </w:rPr>
        <w:t xml:space="preserve"> "</w:t>
      </w:r>
      <w:r w:rsidRPr="00472087">
        <w:rPr>
          <w:bCs/>
          <w:sz w:val="20"/>
          <w:szCs w:val="20"/>
        </w:rPr>
        <w:t xml:space="preserve"> Об  утверждении  формы  проверочного  листа  (списков  контрольных  вопросов),  применяемого  при  осуществлении  муниципального </w:t>
      </w:r>
      <w:r w:rsidR="00025681">
        <w:rPr>
          <w:bCs/>
          <w:sz w:val="20"/>
          <w:szCs w:val="20"/>
        </w:rPr>
        <w:t xml:space="preserve">жилищного </w:t>
      </w:r>
      <w:r w:rsidR="00455D9B">
        <w:rPr>
          <w:bCs/>
          <w:sz w:val="20"/>
          <w:szCs w:val="20"/>
        </w:rPr>
        <w:t xml:space="preserve"> </w:t>
      </w:r>
      <w:r w:rsidRPr="00472087">
        <w:rPr>
          <w:bCs/>
          <w:sz w:val="20"/>
          <w:szCs w:val="20"/>
        </w:rPr>
        <w:t>контроля</w:t>
      </w:r>
      <w:r w:rsidR="00025681">
        <w:rPr>
          <w:bCs/>
          <w:sz w:val="20"/>
          <w:szCs w:val="20"/>
        </w:rPr>
        <w:t xml:space="preserve"> на территории </w:t>
      </w:r>
      <w:proofErr w:type="spellStart"/>
      <w:r w:rsidR="00025681">
        <w:rPr>
          <w:bCs/>
          <w:sz w:val="20"/>
          <w:szCs w:val="20"/>
        </w:rPr>
        <w:t>Завьяловского</w:t>
      </w:r>
      <w:proofErr w:type="spellEnd"/>
      <w:r w:rsidR="00025681">
        <w:rPr>
          <w:bCs/>
          <w:sz w:val="20"/>
          <w:szCs w:val="20"/>
        </w:rPr>
        <w:t xml:space="preserve">  сельсовета </w:t>
      </w:r>
      <w:r w:rsidR="00B87F00" w:rsidRPr="00B87F00">
        <w:rPr>
          <w:b/>
        </w:rPr>
        <w:t xml:space="preserve"> </w:t>
      </w:r>
      <w:r w:rsidRPr="00472087">
        <w:rPr>
          <w:bCs/>
          <w:sz w:val="20"/>
          <w:szCs w:val="20"/>
        </w:rPr>
        <w:t>Тогучинского  района  Новосибирской  области  "</w:t>
      </w:r>
      <w:r w:rsidRPr="00472087">
        <w:rPr>
          <w:sz w:val="20"/>
          <w:szCs w:val="20"/>
        </w:rPr>
        <w:t>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Проверочный  лист  (список  контрольных  вопросов),  применяется инспектором  при  проведении  плановых  проверок  в  рамках  осуществления  муниципального </w:t>
      </w:r>
      <w:r w:rsidR="00025681">
        <w:rPr>
          <w:sz w:val="20"/>
          <w:szCs w:val="20"/>
        </w:rPr>
        <w:t>жилищного</w:t>
      </w:r>
      <w:r w:rsidRPr="00472087">
        <w:rPr>
          <w:sz w:val="20"/>
          <w:szCs w:val="20"/>
        </w:rPr>
        <w:t xml:space="preserve"> контроля  </w:t>
      </w:r>
      <w:r w:rsidR="00025681">
        <w:rPr>
          <w:spacing w:val="2"/>
          <w:sz w:val="20"/>
          <w:szCs w:val="20"/>
        </w:rPr>
        <w:t xml:space="preserve">на </w:t>
      </w:r>
      <w:r w:rsidR="00B87F00" w:rsidRPr="00B87F00">
        <w:rPr>
          <w:sz w:val="20"/>
          <w:szCs w:val="20"/>
        </w:rPr>
        <w:t xml:space="preserve"> территори</w:t>
      </w:r>
      <w:r w:rsidR="00025681">
        <w:rPr>
          <w:sz w:val="20"/>
          <w:szCs w:val="20"/>
        </w:rPr>
        <w:t>и</w:t>
      </w:r>
      <w:r w:rsidR="00B87F00" w:rsidRPr="00B87F00">
        <w:rPr>
          <w:sz w:val="20"/>
          <w:szCs w:val="20"/>
        </w:rPr>
        <w:t xml:space="preserve"> </w:t>
      </w:r>
      <w:r w:rsidR="00B87F00">
        <w:rPr>
          <w:sz w:val="20"/>
          <w:szCs w:val="20"/>
        </w:rPr>
        <w:t xml:space="preserve"> </w:t>
      </w:r>
      <w:proofErr w:type="spellStart"/>
      <w:r w:rsidR="00B87F00">
        <w:rPr>
          <w:bCs/>
          <w:sz w:val="20"/>
          <w:szCs w:val="20"/>
        </w:rPr>
        <w:t>Завьяловс</w:t>
      </w:r>
      <w:r w:rsidR="00B87F00" w:rsidRPr="004760F2">
        <w:rPr>
          <w:sz w:val="20"/>
          <w:szCs w:val="20"/>
        </w:rPr>
        <w:t>кого</w:t>
      </w:r>
      <w:proofErr w:type="spellEnd"/>
      <w:r w:rsidR="00B87F00" w:rsidRPr="00472087">
        <w:rPr>
          <w:bCs/>
          <w:sz w:val="20"/>
          <w:szCs w:val="20"/>
        </w:rPr>
        <w:t xml:space="preserve">  сельсовета  </w:t>
      </w:r>
      <w:r w:rsidRPr="00472087">
        <w:rPr>
          <w:sz w:val="20"/>
          <w:szCs w:val="20"/>
        </w:rPr>
        <w:t>Тогучинского района Новосибирской области.</w:t>
      </w:r>
    </w:p>
    <w:p w:rsidR="00455D9B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Категория  риска,  класс  (категория)  опасности,  позволяющие  однозначно  идентифицировать  сферу  применения  проверочного  листа: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______________________________________________________________.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Наименование  органа  муниципального  контроля: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  <w:shd w:val="clear" w:color="auto" w:fill="FFFFFF"/>
        </w:rPr>
      </w:pPr>
      <w:r w:rsidRPr="00472087">
        <w:rPr>
          <w:sz w:val="20"/>
          <w:szCs w:val="20"/>
          <w:shd w:val="clear" w:color="auto" w:fill="FFFFFF"/>
        </w:rPr>
        <w:t>Объект муниципального контроля, в отношении которого проводится контрольное (надзорное) мероприятие: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  <w:shd w:val="clear" w:color="auto" w:fill="FFFFFF"/>
        </w:rPr>
        <w:t>____________________________________________________________.</w:t>
      </w:r>
    </w:p>
    <w:p w:rsidR="00455D9B" w:rsidRDefault="00C377F3" w:rsidP="00455D9B">
      <w:pPr>
        <w:ind w:firstLine="567"/>
        <w:jc w:val="both"/>
        <w:rPr>
          <w:sz w:val="20"/>
          <w:szCs w:val="20"/>
        </w:rPr>
      </w:pPr>
      <w:proofErr w:type="gramStart"/>
      <w:r w:rsidRPr="00472087">
        <w:rPr>
          <w:sz w:val="20"/>
          <w:szCs w:val="20"/>
          <w:shd w:val="clear" w:color="auto" w:fill="FFFFFF"/>
        </w:rPr>
        <w:t>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Pr="00472087">
        <w:rPr>
          <w:sz w:val="20"/>
          <w:szCs w:val="20"/>
        </w:rPr>
        <w:t>:</w:t>
      </w:r>
      <w:proofErr w:type="gramEnd"/>
    </w:p>
    <w:p w:rsidR="00C377F3" w:rsidRPr="00472087" w:rsidRDefault="00C377F3" w:rsidP="00455D9B">
      <w:pPr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 __________________________________________________________________</w:t>
      </w:r>
    </w:p>
    <w:p w:rsidR="00C377F3" w:rsidRPr="00472087" w:rsidRDefault="00C377F3" w:rsidP="00C377F3">
      <w:pPr>
        <w:jc w:val="both"/>
        <w:rPr>
          <w:sz w:val="20"/>
          <w:szCs w:val="20"/>
        </w:rPr>
      </w:pPr>
      <w:r w:rsidRPr="00472087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C377F3" w:rsidRPr="00472087" w:rsidRDefault="00C377F3" w:rsidP="00C377F3">
      <w:pPr>
        <w:ind w:firstLine="567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Вид  (виды)  деятельности  юридических  лиц,  физических лиц  их  типов  и  (или)  отдельных  характеристик: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_____________________________________________________________________.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Место  проведения  плановой  проверки  с  заполнением  проверочного  листа  </w:t>
      </w:r>
      <w:proofErr w:type="gramStart"/>
      <w:r w:rsidRPr="00472087">
        <w:rPr>
          <w:sz w:val="20"/>
          <w:szCs w:val="20"/>
        </w:rPr>
        <w:t>и(</w:t>
      </w:r>
      <w:proofErr w:type="gramEnd"/>
      <w:r w:rsidRPr="00472087">
        <w:rPr>
          <w:sz w:val="20"/>
          <w:szCs w:val="20"/>
        </w:rPr>
        <w:t>или)  указание  на  используемые  юридическим  лицом,  индивидуальным  предпринимателем  производственные  объекты:  __________________________________________________________________.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Реквизиты  распоряжения  о  проведении  плановой  проверки: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 __________________________________________________________________.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lastRenderedPageBreak/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Должность,  фамилия  и  инициалы  долж</w:t>
      </w:r>
      <w:r w:rsidR="00455D9B">
        <w:rPr>
          <w:sz w:val="20"/>
          <w:szCs w:val="20"/>
        </w:rPr>
        <w:t xml:space="preserve">ностного  лица  администрации  </w:t>
      </w:r>
      <w:proofErr w:type="spellStart"/>
      <w:r w:rsidR="00455D9B">
        <w:rPr>
          <w:sz w:val="20"/>
          <w:szCs w:val="20"/>
        </w:rPr>
        <w:t>Завьяловского</w:t>
      </w:r>
      <w:proofErr w:type="spellEnd"/>
      <w:r w:rsidRPr="00472087">
        <w:rPr>
          <w:sz w:val="20"/>
          <w:szCs w:val="20"/>
        </w:rPr>
        <w:t xml:space="preserve"> сельсовета Тогучинского района Новосибирской области,  проводящего  плановую проверку  и  заполняющего  проверочный  лист:  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_____________________________________________________________.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 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  <w:r w:rsidRPr="00472087">
        <w:rPr>
          <w:sz w:val="20"/>
          <w:szCs w:val="20"/>
        </w:rPr>
        <w:t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физическим лицом  обязательных  требований,  составляющих  предмет  проверки:</w:t>
      </w: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</w:p>
    <w:p w:rsidR="00C377F3" w:rsidRPr="00472087" w:rsidRDefault="00C377F3" w:rsidP="00C377F3">
      <w:pPr>
        <w:spacing w:after="200" w:line="276" w:lineRule="auto"/>
        <w:rPr>
          <w:sz w:val="20"/>
          <w:szCs w:val="20"/>
        </w:rPr>
      </w:pPr>
    </w:p>
    <w:p w:rsidR="00B87F00" w:rsidRDefault="00B87F00" w:rsidP="00E461EB">
      <w:pPr>
        <w:jc w:val="both"/>
        <w:textAlignment w:val="baseline"/>
        <w:rPr>
          <w:sz w:val="20"/>
          <w:szCs w:val="20"/>
        </w:rPr>
        <w:sectPr w:rsidR="00B87F00" w:rsidSect="00B87F00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"/>
        <w:gridCol w:w="3722"/>
        <w:gridCol w:w="986"/>
        <w:gridCol w:w="818"/>
        <w:gridCol w:w="18"/>
        <w:gridCol w:w="108"/>
        <w:gridCol w:w="105"/>
        <w:gridCol w:w="18"/>
        <w:gridCol w:w="17"/>
        <w:gridCol w:w="1263"/>
        <w:gridCol w:w="17"/>
        <w:gridCol w:w="36"/>
        <w:gridCol w:w="18"/>
        <w:gridCol w:w="71"/>
        <w:gridCol w:w="20"/>
        <w:gridCol w:w="18"/>
        <w:gridCol w:w="15"/>
        <w:gridCol w:w="38"/>
        <w:gridCol w:w="20"/>
        <w:gridCol w:w="1409"/>
        <w:gridCol w:w="4962"/>
        <w:gridCol w:w="93"/>
      </w:tblGrid>
      <w:tr w:rsidR="00025681" w:rsidRPr="003F05C0" w:rsidTr="00025681">
        <w:trPr>
          <w:gridAfter w:val="1"/>
          <w:wAfter w:w="93" w:type="dxa"/>
          <w:trHeight w:val="15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09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 xml:space="preserve">N </w:t>
            </w:r>
            <w:proofErr w:type="gramStart"/>
            <w:r w:rsidRPr="003F05C0">
              <w:rPr>
                <w:sz w:val="20"/>
                <w:szCs w:val="20"/>
              </w:rPr>
              <w:t>п</w:t>
            </w:r>
            <w:proofErr w:type="gramEnd"/>
            <w:r w:rsidRPr="003F05C0">
              <w:rPr>
                <w:sz w:val="20"/>
                <w:szCs w:val="20"/>
              </w:rPr>
              <w:t>/п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Вопрос, отражающий содержание обязательных требований *</w:t>
            </w:r>
          </w:p>
        </w:tc>
        <w:tc>
          <w:tcPr>
            <w:tcW w:w="4995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Вывод о выполнении установленных требований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да</w:t>
            </w: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нет</w:t>
            </w: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неприменимо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 xml:space="preserve"> Примечание (заполняется в случае заполнения графы "неприменимо")</w:t>
            </w:r>
          </w:p>
        </w:tc>
        <w:tc>
          <w:tcPr>
            <w:tcW w:w="49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Решение о создании ТСЖ/ТСН принято общим собранием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пункт 2 </w:t>
            </w:r>
            <w:hyperlink r:id="rId12" w:anchor="A9M0NR" w:history="1">
              <w:r w:rsidRPr="003F05C0">
                <w:rPr>
                  <w:sz w:val="20"/>
                  <w:szCs w:val="20"/>
                  <w:u w:val="single"/>
                </w:rPr>
                <w:t>части 2 статьи 161 ЖК РФ</w:t>
              </w:r>
            </w:hyperlink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В общем собрании собственников помещений в многоквартирном доме приняли участие собственники помещений в данном доме или их представители, обладающие более чем пятьюдесятью процентами голосов от общего числа голосов?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3" w:anchor="8QA0M6" w:history="1">
              <w:r w:rsidR="00025681" w:rsidRPr="003F05C0">
                <w:rPr>
                  <w:sz w:val="20"/>
                  <w:szCs w:val="20"/>
                  <w:u w:val="single"/>
                </w:rPr>
                <w:t>часть 3 статьи 45 ЖК РФ</w:t>
              </w:r>
            </w:hyperlink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 xml:space="preserve">Собственник, иное лицо, по инициативе которых созывается общее собрание собственников помещений в многоквартирном доме, сообщили собственникам помещений в данном доме о проведении такого собрания не </w:t>
            </w:r>
            <w:proofErr w:type="gramStart"/>
            <w:r w:rsidRPr="003F05C0">
              <w:rPr>
                <w:sz w:val="20"/>
                <w:szCs w:val="20"/>
              </w:rPr>
              <w:t>позднее</w:t>
            </w:r>
            <w:proofErr w:type="gramEnd"/>
            <w:r w:rsidRPr="003F05C0">
              <w:rPr>
                <w:sz w:val="20"/>
                <w:szCs w:val="20"/>
              </w:rPr>
              <w:t xml:space="preserve"> чем за десять дней до даты его проведения?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4" w:anchor="8QC0M7" w:history="1">
              <w:r w:rsidR="00025681" w:rsidRPr="003F05C0">
                <w:rPr>
                  <w:sz w:val="20"/>
                  <w:szCs w:val="20"/>
                  <w:u w:val="single"/>
                </w:rPr>
                <w:t>часть 4 статьи 45 ЖК РФ</w:t>
              </w:r>
            </w:hyperlink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В сообщении о проведении общего собрания собственников помещений в многоквартирном доме были указаны:</w:t>
            </w:r>
          </w:p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1) сведения о лице, по инициативе которого созывается данное собрание;</w:t>
            </w:r>
          </w:p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2) форма проведения данного собрания (очное, заочное или очно-заочное голосование);</w:t>
            </w:r>
          </w:p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 xml:space="preserve">3) дата, место, время проведения данного собрания или в случае проведения данного собрания в форме заочного голосования дата окончания </w:t>
            </w:r>
            <w:r w:rsidRPr="003F05C0">
              <w:rPr>
                <w:sz w:val="20"/>
                <w:szCs w:val="20"/>
              </w:rPr>
              <w:lastRenderedPageBreak/>
              <w:t>приема решений собственников по вопросам, поставленным на голосование, и место или адрес, куда должны передаваться такие решения;</w:t>
            </w:r>
          </w:p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4) повестка дня данного собрания;</w:t>
            </w:r>
          </w:p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5) порядок ознакомления с информацией и (или) материалами, которые будут представлены на данном собрании, и место или адрес, где с ними можно ознакомиться?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36" w:type="dxa"/>
            <w:gridSpan w:val="1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5" w:anchor="8PU0LV" w:history="1">
              <w:r w:rsidR="00025681" w:rsidRPr="003F05C0">
                <w:rPr>
                  <w:sz w:val="20"/>
                  <w:szCs w:val="20"/>
                  <w:u w:val="single"/>
                </w:rPr>
                <w:t>часть 5 статьи 45 ЖК РФ</w:t>
              </w:r>
            </w:hyperlink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Инициатор общего собрания является собственником помещения в данном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8" w:type="dxa"/>
            <w:gridSpan w:val="11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6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6" w:anchor="8Q80M5" w:history="1">
              <w:r w:rsidR="00025681" w:rsidRPr="003F05C0">
                <w:rPr>
                  <w:sz w:val="20"/>
                  <w:szCs w:val="20"/>
                  <w:u w:val="single"/>
                </w:rPr>
                <w:t>часть 2 статьи 45 ЖК РФ</w:t>
              </w:r>
            </w:hyperlink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За решение о создании товарищества собственников жилья проголосовали собственники помещений в соответствующем многоквартирном доме, обладающие более чем пятьюдесятью процентами голосов от общего числа голосов собственников помещений в таком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8" w:type="dxa"/>
            <w:gridSpan w:val="11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6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7" w:anchor="A8E0NH" w:history="1">
              <w:r w:rsidR="00025681" w:rsidRPr="003F05C0">
                <w:rPr>
                  <w:sz w:val="20"/>
                  <w:szCs w:val="20"/>
                  <w:u w:val="single"/>
                </w:rPr>
                <w:t>часть 1 статьи 136 ЖК РФ</w:t>
              </w:r>
            </w:hyperlink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Протокол общего собрания собственников помещений в многоквартирном доме оформлен в соответствии с требованиями, установленными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10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2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8" w:anchor="8Q20M1" w:history="1">
              <w:r w:rsidR="00025681" w:rsidRPr="003F05C0">
                <w:rPr>
                  <w:sz w:val="20"/>
                  <w:szCs w:val="20"/>
                  <w:u w:val="single"/>
                </w:rPr>
                <w:t>часть 1 статьи 46 ЖК РФ</w:t>
              </w:r>
            </w:hyperlink>
          </w:p>
        </w:tc>
      </w:tr>
      <w:tr w:rsidR="00025681" w:rsidRPr="003F05C0" w:rsidTr="00025681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proofErr w:type="gramStart"/>
            <w:r w:rsidRPr="003F05C0">
              <w:rPr>
                <w:sz w:val="20"/>
                <w:szCs w:val="20"/>
              </w:rPr>
              <w:t>Решение, принятое общим собранием собственников помещений в многоквартирном доме, а также итоги голосования доведены до сведения собственников помещений в данном доме собственником, указанным в </w:t>
            </w:r>
            <w:hyperlink r:id="rId19" w:anchor="8Q40M3" w:history="1">
              <w:r w:rsidRPr="003F05C0">
                <w:rPr>
                  <w:sz w:val="20"/>
                  <w:szCs w:val="20"/>
                  <w:u w:val="single"/>
                </w:rPr>
                <w:t>статье 45 ЖК РФ</w:t>
              </w:r>
            </w:hyperlink>
            <w:r w:rsidRPr="003F05C0">
              <w:rPr>
                <w:sz w:val="20"/>
                <w:szCs w:val="20"/>
              </w:rPr>
              <w:t xml:space="preserve"> иным лицом, по </w:t>
            </w:r>
            <w:r w:rsidRPr="003F05C0">
              <w:rPr>
                <w:sz w:val="20"/>
                <w:szCs w:val="20"/>
              </w:rPr>
              <w:lastRenderedPageBreak/>
              <w:t>инициативе которых было созвано такое собрание, путем размещения соответствующего сообщения об этом в помещении данного дома, определенном решением общего собрания собственников помещений в данном доме и доступном для всех</w:t>
            </w:r>
            <w:proofErr w:type="gramEnd"/>
            <w:r w:rsidRPr="003F05C0">
              <w:rPr>
                <w:sz w:val="20"/>
                <w:szCs w:val="20"/>
              </w:rPr>
              <w:t xml:space="preserve"> собственников помещений в данном доме, не позднее чем через десять дней со дня принятия этих решений?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5" w:type="dxa"/>
            <w:gridSpan w:val="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00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20" w:anchor="8Q60M3" w:history="1">
              <w:r w:rsidR="00025681" w:rsidRPr="003F05C0">
                <w:rPr>
                  <w:sz w:val="20"/>
                  <w:szCs w:val="20"/>
                  <w:u w:val="single"/>
                </w:rPr>
                <w:t>часть 3 статьи 46 ЖК РФ</w:t>
              </w:r>
            </w:hyperlink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Правильно ли определена в уставе компетенция органов управления кооперативом?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5" w:type="dxa"/>
            <w:gridSpan w:val="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00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21" w:anchor="A780N8" w:history="1">
              <w:r w:rsidR="00025681" w:rsidRPr="003F05C0">
                <w:rPr>
                  <w:sz w:val="20"/>
                  <w:szCs w:val="20"/>
                  <w:u w:val="single"/>
                </w:rPr>
                <w:t>статья 116 ЖК РФ</w:t>
              </w:r>
            </w:hyperlink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10.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требования к соответствию устава товарищества собственников жилья, внесенных в устав такого товарищества изменений требованиям законодательства Российской Федерации?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5" w:type="dxa"/>
            <w:gridSpan w:val="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00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22" w:anchor="A8I0NK" w:history="1">
              <w:r w:rsidR="00025681" w:rsidRPr="003F05C0">
                <w:rPr>
                  <w:sz w:val="20"/>
                  <w:szCs w:val="20"/>
                  <w:u w:val="single"/>
                </w:rPr>
                <w:t>часть 2 статьи 135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23" w:anchor="A940NQ" w:history="1">
              <w:r w:rsidR="00025681" w:rsidRPr="003F05C0">
                <w:rPr>
                  <w:sz w:val="20"/>
                  <w:szCs w:val="20"/>
                  <w:u w:val="single"/>
                </w:rPr>
                <w:t>часть 2 статьи 145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24" w:anchor="A880NE" w:history="1">
              <w:r w:rsidR="00025681" w:rsidRPr="003F05C0">
                <w:rPr>
                  <w:sz w:val="20"/>
                  <w:szCs w:val="20"/>
                  <w:u w:val="single"/>
                </w:rPr>
                <w:t>части 3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25" w:anchor="A8C0NF" w:history="1">
              <w:r w:rsidR="00025681" w:rsidRPr="003F05C0">
                <w:rPr>
                  <w:sz w:val="20"/>
                  <w:szCs w:val="20"/>
                  <w:u w:val="single"/>
                </w:rPr>
                <w:t>4 статьи 146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26" w:anchor="A8U0NK" w:history="1">
              <w:r w:rsidR="00025681" w:rsidRPr="003F05C0">
                <w:rPr>
                  <w:sz w:val="20"/>
                  <w:szCs w:val="20"/>
                  <w:u w:val="single"/>
                </w:rPr>
                <w:t>статья 152 ЖК РФ</w:t>
              </w:r>
            </w:hyperlink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11.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требования к порядку и условиям заключения договоров об использовании общего имущества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00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пункт 3, 3.1 </w:t>
            </w:r>
            <w:hyperlink r:id="rId27" w:anchor="8Q00M1" w:history="1">
              <w:r w:rsidRPr="003F05C0">
                <w:rPr>
                  <w:sz w:val="20"/>
                  <w:szCs w:val="20"/>
                  <w:u w:val="single"/>
                </w:rPr>
                <w:t>части 1</w:t>
              </w:r>
            </w:hyperlink>
            <w:r w:rsidRPr="003F05C0">
              <w:rPr>
                <w:sz w:val="20"/>
                <w:szCs w:val="20"/>
              </w:rPr>
              <w:t> - 5 </w:t>
            </w:r>
            <w:hyperlink r:id="rId28" w:anchor="8PU0M0" w:history="1">
              <w:r w:rsidRPr="003F05C0">
                <w:rPr>
                  <w:sz w:val="20"/>
                  <w:szCs w:val="20"/>
                  <w:u w:val="single"/>
                </w:rPr>
                <w:t>статьи 44</w:t>
              </w:r>
            </w:hyperlink>
            <w:r w:rsidRPr="003F05C0">
              <w:rPr>
                <w:sz w:val="20"/>
                <w:szCs w:val="20"/>
              </w:rPr>
              <w:t>, 44,1, </w:t>
            </w:r>
            <w:hyperlink r:id="rId29" w:anchor="8Q40M2" w:history="1">
              <w:r w:rsidRPr="003F05C0">
                <w:rPr>
                  <w:sz w:val="20"/>
                  <w:szCs w:val="20"/>
                  <w:u w:val="single"/>
                </w:rPr>
                <w:t>части 2</w:t>
              </w:r>
            </w:hyperlink>
            <w:r w:rsidRPr="003F05C0">
              <w:rPr>
                <w:sz w:val="20"/>
                <w:szCs w:val="20"/>
              </w:rPr>
              <w:t>, </w:t>
            </w:r>
            <w:hyperlink r:id="rId30" w:anchor="8QA0M5" w:history="1">
              <w:r w:rsidRPr="003F05C0">
                <w:rPr>
                  <w:sz w:val="20"/>
                  <w:szCs w:val="20"/>
                  <w:u w:val="single"/>
                </w:rPr>
                <w:t>5 статьи 46</w:t>
              </w:r>
            </w:hyperlink>
            <w:r w:rsidRPr="003F05C0">
              <w:rPr>
                <w:sz w:val="20"/>
                <w:szCs w:val="20"/>
              </w:rPr>
              <w:t>, </w:t>
            </w:r>
            <w:hyperlink r:id="rId31" w:anchor="BS00PF" w:history="1">
              <w:r w:rsidRPr="003F05C0">
                <w:rPr>
                  <w:sz w:val="20"/>
                  <w:szCs w:val="20"/>
                  <w:u w:val="single"/>
                </w:rPr>
                <w:t>статья 44.1</w:t>
              </w:r>
            </w:hyperlink>
            <w:r w:rsidRPr="003F05C0">
              <w:rPr>
                <w:sz w:val="20"/>
                <w:szCs w:val="20"/>
              </w:rPr>
              <w:t>, </w:t>
            </w:r>
            <w:hyperlink r:id="rId32" w:anchor="8P00LN" w:history="1">
              <w:r w:rsidRPr="003F05C0">
                <w:rPr>
                  <w:sz w:val="20"/>
                  <w:szCs w:val="20"/>
                  <w:u w:val="single"/>
                </w:rPr>
                <w:t>часть 1 статьи 47 ЖК РФ</w:t>
              </w:r>
            </w:hyperlink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12.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требования к порядку избрания общим собранием членов жилищного, жилищно-строительного или иного специализированного потребительского кооператива правления жилищного, жилищно-строительного или иного специализированного потребительского кооператива?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00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33" w:anchor="8Q80M5" w:history="1">
              <w:r w:rsidR="00025681" w:rsidRPr="003F05C0">
                <w:rPr>
                  <w:sz w:val="20"/>
                  <w:szCs w:val="20"/>
                  <w:u w:val="single"/>
                </w:rPr>
                <w:t>части 2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34" w:anchor="8QC0M7" w:history="1">
              <w:r w:rsidR="00025681" w:rsidRPr="003F05C0">
                <w:rPr>
                  <w:sz w:val="20"/>
                  <w:szCs w:val="20"/>
                  <w:u w:val="single"/>
                </w:rPr>
                <w:t>4 статьи 45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35" w:anchor="A7O0NC" w:history="1">
              <w:r w:rsidR="00025681" w:rsidRPr="003F05C0">
                <w:rPr>
                  <w:sz w:val="20"/>
                  <w:szCs w:val="20"/>
                  <w:u w:val="single"/>
                </w:rPr>
                <w:t>часть 1 статьи 117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36" w:anchor="A840NH" w:history="1">
              <w:r w:rsidR="00025681" w:rsidRPr="003F05C0">
                <w:rPr>
                  <w:sz w:val="20"/>
                  <w:szCs w:val="20"/>
                  <w:u w:val="single"/>
                </w:rPr>
                <w:t>часть 1 статьи 118 ЖК РФ</w:t>
              </w:r>
            </w:hyperlink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13.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 xml:space="preserve">Соблюдаются ли требования к порядку избрания общим собранием </w:t>
            </w:r>
            <w:proofErr w:type="gramStart"/>
            <w:r w:rsidRPr="003F05C0">
              <w:rPr>
                <w:sz w:val="20"/>
                <w:szCs w:val="20"/>
              </w:rPr>
              <w:t>членов товарищества собственников жилья правления товарищества собственников жилья</w:t>
            </w:r>
            <w:proofErr w:type="gramEnd"/>
            <w:r w:rsidRPr="003F05C0">
              <w:rPr>
                <w:sz w:val="20"/>
                <w:szCs w:val="20"/>
              </w:rPr>
              <w:t>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00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37" w:anchor="BS00PF" w:history="1">
              <w:r w:rsidR="00025681" w:rsidRPr="003F05C0">
                <w:rPr>
                  <w:sz w:val="20"/>
                  <w:szCs w:val="20"/>
                  <w:u w:val="single"/>
                </w:rPr>
                <w:t>статья 44.1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38" w:anchor="8Q80M5" w:history="1">
              <w:r w:rsidR="00025681" w:rsidRPr="003F05C0">
                <w:rPr>
                  <w:sz w:val="20"/>
                  <w:szCs w:val="20"/>
                  <w:u w:val="single"/>
                </w:rPr>
                <w:t>часть 2 статьи 45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39" w:anchor="8Q20M1" w:history="1">
              <w:r w:rsidR="00025681" w:rsidRPr="003F05C0">
                <w:rPr>
                  <w:sz w:val="20"/>
                  <w:szCs w:val="20"/>
                  <w:u w:val="single"/>
                </w:rPr>
                <w:t>часть 1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40" w:anchor="8Q60M3" w:history="1">
              <w:r w:rsidR="00025681" w:rsidRPr="003F05C0">
                <w:rPr>
                  <w:sz w:val="20"/>
                  <w:szCs w:val="20"/>
                  <w:u w:val="single"/>
                </w:rPr>
                <w:t>3 статьи 46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41" w:anchor="8Q60M3" w:history="1">
              <w:r w:rsidR="00025681" w:rsidRPr="003F05C0">
                <w:rPr>
                  <w:sz w:val="20"/>
                  <w:szCs w:val="20"/>
                  <w:u w:val="single"/>
                </w:rPr>
                <w:t>часть 3 статьи 46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42" w:anchor="8P00LN" w:history="1">
              <w:r w:rsidR="00025681" w:rsidRPr="003F05C0">
                <w:rPr>
                  <w:sz w:val="20"/>
                  <w:szCs w:val="20"/>
                  <w:u w:val="single"/>
                </w:rPr>
                <w:t>часть 1 статьи 47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43" w:anchor="A900NP" w:history="1">
              <w:r w:rsidR="00025681" w:rsidRPr="003F05C0">
                <w:rPr>
                  <w:sz w:val="20"/>
                  <w:szCs w:val="20"/>
                  <w:u w:val="single"/>
                </w:rPr>
                <w:t>часть 2 статьи 141</w:t>
              </w:r>
            </w:hyperlink>
            <w:r w:rsidR="00025681" w:rsidRPr="003F05C0">
              <w:rPr>
                <w:sz w:val="20"/>
                <w:szCs w:val="20"/>
              </w:rPr>
              <w:t>, пункт 3 </w:t>
            </w:r>
            <w:hyperlink r:id="rId44" w:anchor="A940NQ" w:history="1">
              <w:r w:rsidR="00025681" w:rsidRPr="003F05C0">
                <w:rPr>
                  <w:sz w:val="20"/>
                  <w:szCs w:val="20"/>
                  <w:u w:val="single"/>
                </w:rPr>
                <w:t>части 2 статьи 145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45" w:anchor="A800NC" w:history="1">
              <w:r w:rsidR="00025681" w:rsidRPr="003F05C0">
                <w:rPr>
                  <w:sz w:val="20"/>
                  <w:szCs w:val="20"/>
                  <w:u w:val="single"/>
                </w:rPr>
                <w:t>части 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46" w:anchor="A8C0NF" w:history="1">
              <w:r w:rsidR="00025681" w:rsidRPr="003F05C0">
                <w:rPr>
                  <w:sz w:val="20"/>
                  <w:szCs w:val="20"/>
                  <w:u w:val="single"/>
                </w:rPr>
                <w:t>4 статьи 146 ЖК РФ</w:t>
              </w:r>
            </w:hyperlink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14.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 xml:space="preserve">Соблюдаются ли требования к управлению многоквартирными </w:t>
            </w:r>
            <w:r w:rsidRPr="003F05C0">
              <w:rPr>
                <w:sz w:val="20"/>
                <w:szCs w:val="20"/>
              </w:rPr>
              <w:lastRenderedPageBreak/>
              <w:t>домами в части подготовки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00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пункт 4 Правил N 416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lastRenderedPageBreak/>
              <w:t>15.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требования по содержанию придомовой территории в теплый период года?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47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48" w:anchor="AA60NT" w:history="1">
              <w:r w:rsidR="00025681" w:rsidRPr="003F05C0">
                <w:rPr>
                  <w:sz w:val="20"/>
                  <w:szCs w:val="20"/>
                  <w:u w:val="single"/>
                </w:rPr>
                <w:t>1.2</w:t>
              </w:r>
            </w:hyperlink>
            <w:r w:rsidR="00025681" w:rsidRPr="003F05C0">
              <w:rPr>
                <w:sz w:val="20"/>
                <w:szCs w:val="20"/>
              </w:rPr>
              <w:t>; </w:t>
            </w:r>
            <w:hyperlink r:id="rId49" w:anchor="AA80NU" w:history="1">
              <w:r w:rsidR="00025681" w:rsidRPr="003F05C0">
                <w:rPr>
                  <w:sz w:val="20"/>
                  <w:szCs w:val="20"/>
                  <w:u w:val="single"/>
                </w:rPr>
                <w:t>2.1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50" w:anchor="AAC0O0" w:history="1">
              <w:r w:rsidR="00025681" w:rsidRPr="003F05C0">
                <w:rPr>
                  <w:sz w:val="20"/>
                  <w:szCs w:val="20"/>
                  <w:u w:val="single"/>
                </w:rPr>
                <w:t>2.3 ст. 161 ЖК РФ</w:t>
              </w:r>
            </w:hyperlink>
            <w:r w:rsidR="00025681" w:rsidRPr="003F05C0">
              <w:rPr>
                <w:sz w:val="20"/>
                <w:szCs w:val="20"/>
              </w:rPr>
              <w:t xml:space="preserve">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 xml:space="preserve">. "ж" п. 11 Правил N 491;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>. "д" п. 4 Правил N 416; п. 3.5.9; 3.8.3; 3.9.1 Правил N 170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16.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требования по содержанию придомовой территории в холодный период года?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51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52" w:anchor="AA60NT" w:history="1">
              <w:r w:rsidR="00025681" w:rsidRPr="003F05C0">
                <w:rPr>
                  <w:sz w:val="20"/>
                  <w:szCs w:val="20"/>
                  <w:u w:val="single"/>
                </w:rPr>
                <w:t>1.2</w:t>
              </w:r>
            </w:hyperlink>
            <w:r w:rsidR="00025681" w:rsidRPr="003F05C0">
              <w:rPr>
                <w:sz w:val="20"/>
                <w:szCs w:val="20"/>
              </w:rPr>
              <w:t>; </w:t>
            </w:r>
            <w:hyperlink r:id="rId53" w:anchor="AA80NU" w:history="1">
              <w:r w:rsidR="00025681" w:rsidRPr="003F05C0">
                <w:rPr>
                  <w:sz w:val="20"/>
                  <w:szCs w:val="20"/>
                  <w:u w:val="single"/>
                </w:rPr>
                <w:t>2.1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54" w:anchor="AAC0O0" w:history="1">
              <w:r w:rsidR="00025681" w:rsidRPr="003F05C0">
                <w:rPr>
                  <w:sz w:val="20"/>
                  <w:szCs w:val="20"/>
                  <w:u w:val="single"/>
                </w:rPr>
                <w:t>2.3 ст. 161 ЖК РФ</w:t>
              </w:r>
            </w:hyperlink>
            <w:r w:rsidR="00025681" w:rsidRPr="003F05C0">
              <w:rPr>
                <w:sz w:val="20"/>
                <w:szCs w:val="20"/>
              </w:rPr>
              <w:t xml:space="preserve">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 xml:space="preserve">. "г" п. 11 Правил N 491; п. 24 Постановления N 290;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>. "д" п. 4 Правил N 416; п. 3.6.4; 3.6.21 Правил 170;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17.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требования в области обращения с твердыми коммунальными отходами?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55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56" w:anchor="AA60NT" w:history="1">
              <w:r w:rsidR="00025681" w:rsidRPr="003F05C0">
                <w:rPr>
                  <w:sz w:val="20"/>
                  <w:szCs w:val="20"/>
                  <w:u w:val="single"/>
                </w:rPr>
                <w:t>1.2</w:t>
              </w:r>
            </w:hyperlink>
            <w:r w:rsidR="00025681" w:rsidRPr="003F05C0">
              <w:rPr>
                <w:sz w:val="20"/>
                <w:szCs w:val="20"/>
              </w:rPr>
              <w:t>; </w:t>
            </w:r>
            <w:hyperlink r:id="rId57" w:anchor="AA80NU" w:history="1">
              <w:r w:rsidR="00025681" w:rsidRPr="003F05C0">
                <w:rPr>
                  <w:sz w:val="20"/>
                  <w:szCs w:val="20"/>
                  <w:u w:val="single"/>
                </w:rPr>
                <w:t>2.1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58" w:anchor="AAC0O0" w:history="1">
              <w:r w:rsidR="00025681" w:rsidRPr="003F05C0">
                <w:rPr>
                  <w:sz w:val="20"/>
                  <w:szCs w:val="20"/>
                  <w:u w:val="single"/>
                </w:rPr>
                <w:t>2.3 ст. 161 ЖК РФ</w:t>
              </w:r>
            </w:hyperlink>
            <w:r w:rsidR="00025681" w:rsidRPr="003F05C0">
              <w:rPr>
                <w:sz w:val="20"/>
                <w:szCs w:val="20"/>
              </w:rPr>
              <w:t xml:space="preserve">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 xml:space="preserve">. "д(2)" п. 11 Правил N 491; п. 26 (1) Постановления N 290;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 xml:space="preserve">. "д" п. 4 Правил N 416;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>. "а"; "в" п. 148 (22) Правил N 354; п. 3.7.1 - 3.7.8; 3.7.15 Правил N 170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18.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требования по содержанию всех видов фундаментов?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2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59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60" w:anchor="AA60NT" w:history="1">
              <w:r w:rsidR="00025681" w:rsidRPr="003F05C0">
                <w:rPr>
                  <w:sz w:val="20"/>
                  <w:szCs w:val="20"/>
                  <w:u w:val="single"/>
                </w:rPr>
                <w:t>1.2</w:t>
              </w:r>
            </w:hyperlink>
            <w:r w:rsidR="00025681" w:rsidRPr="003F05C0">
              <w:rPr>
                <w:sz w:val="20"/>
                <w:szCs w:val="20"/>
              </w:rPr>
              <w:t>; </w:t>
            </w:r>
            <w:hyperlink r:id="rId61" w:anchor="AA80NU" w:history="1">
              <w:r w:rsidR="00025681" w:rsidRPr="003F05C0">
                <w:rPr>
                  <w:sz w:val="20"/>
                  <w:szCs w:val="20"/>
                  <w:u w:val="single"/>
                </w:rPr>
                <w:t>2.1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62" w:anchor="AAC0O0" w:history="1">
              <w:r w:rsidR="00025681" w:rsidRPr="003F05C0">
                <w:rPr>
                  <w:sz w:val="20"/>
                  <w:szCs w:val="20"/>
                  <w:u w:val="single"/>
                </w:rPr>
                <w:t>2.3 ст. 161 ЖК РФ</w:t>
              </w:r>
            </w:hyperlink>
            <w:r w:rsidR="00025681" w:rsidRPr="003F05C0">
              <w:rPr>
                <w:sz w:val="20"/>
                <w:szCs w:val="20"/>
              </w:rPr>
              <w:t xml:space="preserve">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 xml:space="preserve">. "а", "з" п. 11 N 491; п. 1 Постановления N 290;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>. "д" п. 4 Правил N 416; п. 4.1.6; 4.1.7; 4.1.15 Правил N 170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19.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требования по содержанию подвальных помещений?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63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64" w:anchor="AA60NT" w:history="1">
              <w:r w:rsidR="00025681" w:rsidRPr="003F05C0">
                <w:rPr>
                  <w:sz w:val="20"/>
                  <w:szCs w:val="20"/>
                  <w:u w:val="single"/>
                </w:rPr>
                <w:t>1.2</w:t>
              </w:r>
            </w:hyperlink>
            <w:r w:rsidR="00025681" w:rsidRPr="003F05C0">
              <w:rPr>
                <w:sz w:val="20"/>
                <w:szCs w:val="20"/>
              </w:rPr>
              <w:t>; </w:t>
            </w:r>
            <w:hyperlink r:id="rId65" w:anchor="AA80NU" w:history="1">
              <w:r w:rsidR="00025681" w:rsidRPr="003F05C0">
                <w:rPr>
                  <w:sz w:val="20"/>
                  <w:szCs w:val="20"/>
                  <w:u w:val="single"/>
                </w:rPr>
                <w:t>2.1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66" w:anchor="AAC0O0" w:history="1">
              <w:r w:rsidR="00025681" w:rsidRPr="003F05C0">
                <w:rPr>
                  <w:sz w:val="20"/>
                  <w:szCs w:val="20"/>
                  <w:u w:val="single"/>
                </w:rPr>
                <w:t>2.3 ст. 161 ЖК РФ</w:t>
              </w:r>
            </w:hyperlink>
            <w:r w:rsidR="00025681" w:rsidRPr="003F05C0">
              <w:rPr>
                <w:sz w:val="20"/>
                <w:szCs w:val="20"/>
              </w:rPr>
              <w:t xml:space="preserve">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 xml:space="preserve">. "а", "з" п. 11 Правил N 491; п. 2 Постановления N 290;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>. "д" п. 4 Правил N 416; п. 3.4.1 - 3.4.4; 4.1.1; 4.1.3; 4.1.10; 4.1.15 Правил N 170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20.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требования по содержанию стен, фасадов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67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68" w:anchor="AA60NT" w:history="1">
              <w:r w:rsidR="00025681" w:rsidRPr="003F05C0">
                <w:rPr>
                  <w:sz w:val="20"/>
                  <w:szCs w:val="20"/>
                  <w:u w:val="single"/>
                </w:rPr>
                <w:t>1.2</w:t>
              </w:r>
            </w:hyperlink>
            <w:r w:rsidR="00025681" w:rsidRPr="003F05C0">
              <w:rPr>
                <w:sz w:val="20"/>
                <w:szCs w:val="20"/>
              </w:rPr>
              <w:t>; </w:t>
            </w:r>
            <w:hyperlink r:id="rId69" w:anchor="AA80NU" w:history="1">
              <w:r w:rsidR="00025681" w:rsidRPr="003F05C0">
                <w:rPr>
                  <w:sz w:val="20"/>
                  <w:szCs w:val="20"/>
                  <w:u w:val="single"/>
                </w:rPr>
                <w:t>2.1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70" w:anchor="AAC0O0" w:history="1">
              <w:r w:rsidR="00025681" w:rsidRPr="003F05C0">
                <w:rPr>
                  <w:sz w:val="20"/>
                  <w:szCs w:val="20"/>
                  <w:u w:val="single"/>
                </w:rPr>
                <w:t>2.3 ст. 161 ЖК РФ</w:t>
              </w:r>
            </w:hyperlink>
            <w:r w:rsidR="00025681" w:rsidRPr="003F05C0">
              <w:rPr>
                <w:sz w:val="20"/>
                <w:szCs w:val="20"/>
              </w:rPr>
              <w:t xml:space="preserve">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 xml:space="preserve">. "а", "з" п. 11 Правил N 491; п. 3 Постановления N 290;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>. "д" п. 4 Правил N 416; п. 4.2 - 4.2.2.4; 4.2.4.9; 4.10.2.1 Правил N 170; п. 12 Перечня мероприятий по энергосбережению и повышению энергетической эффективности N 390-ПП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21.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обязательные требования по содержанию перекрытий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1 - 1.2; 2.1 - 2.3 </w:t>
            </w:r>
            <w:hyperlink r:id="rId71" w:anchor="A9I0NP" w:history="1">
              <w:r w:rsidRPr="003F05C0">
                <w:rPr>
                  <w:sz w:val="20"/>
                  <w:szCs w:val="20"/>
                  <w:u w:val="single"/>
                </w:rPr>
                <w:t>ст. 161 ЖК РФ</w:t>
              </w:r>
            </w:hyperlink>
            <w:r w:rsidRPr="003F05C0">
              <w:rPr>
                <w:sz w:val="20"/>
                <w:szCs w:val="20"/>
              </w:rPr>
              <w:t xml:space="preserve">; </w:t>
            </w:r>
            <w:proofErr w:type="spellStart"/>
            <w:r w:rsidRPr="003F05C0">
              <w:rPr>
                <w:sz w:val="20"/>
                <w:szCs w:val="20"/>
              </w:rPr>
              <w:t>пп</w:t>
            </w:r>
            <w:proofErr w:type="spellEnd"/>
            <w:r w:rsidRPr="003F05C0">
              <w:rPr>
                <w:sz w:val="20"/>
                <w:szCs w:val="20"/>
              </w:rPr>
              <w:t xml:space="preserve">. "а", "з" п. 11 Правил N 491; п. 4 Постановления N 290; </w:t>
            </w:r>
            <w:proofErr w:type="spellStart"/>
            <w:r w:rsidRPr="003F05C0">
              <w:rPr>
                <w:sz w:val="20"/>
                <w:szCs w:val="20"/>
              </w:rPr>
              <w:t>пп</w:t>
            </w:r>
            <w:proofErr w:type="spellEnd"/>
            <w:r w:rsidRPr="003F05C0">
              <w:rPr>
                <w:sz w:val="20"/>
                <w:szCs w:val="20"/>
              </w:rPr>
              <w:t>. "д" п. 4 Правил N 416; п. 4.3.1 - 4.3.7 Правил N 170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22.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обязательные требования по содержанию колонн, столбов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72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73" w:anchor="AA60NT" w:history="1">
              <w:r w:rsidR="00025681" w:rsidRPr="003F05C0">
                <w:rPr>
                  <w:sz w:val="20"/>
                  <w:szCs w:val="20"/>
                  <w:u w:val="single"/>
                </w:rPr>
                <w:t>1.2</w:t>
              </w:r>
            </w:hyperlink>
            <w:r w:rsidR="00025681" w:rsidRPr="003F05C0">
              <w:rPr>
                <w:sz w:val="20"/>
                <w:szCs w:val="20"/>
              </w:rPr>
              <w:t>; </w:t>
            </w:r>
            <w:hyperlink r:id="rId74" w:anchor="AA80NU" w:history="1">
              <w:r w:rsidR="00025681" w:rsidRPr="003F05C0">
                <w:rPr>
                  <w:sz w:val="20"/>
                  <w:szCs w:val="20"/>
                  <w:u w:val="single"/>
                </w:rPr>
                <w:t>2.1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75" w:anchor="AAC0O0" w:history="1">
              <w:r w:rsidR="00025681" w:rsidRPr="003F05C0">
                <w:rPr>
                  <w:sz w:val="20"/>
                  <w:szCs w:val="20"/>
                  <w:u w:val="single"/>
                </w:rPr>
                <w:t>2.3 ст. 161 ЖК РФ</w:t>
              </w:r>
            </w:hyperlink>
            <w:r w:rsidR="00025681" w:rsidRPr="003F05C0">
              <w:rPr>
                <w:sz w:val="20"/>
                <w:szCs w:val="20"/>
              </w:rPr>
              <w:t xml:space="preserve">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 xml:space="preserve">. "а", "з" п. 11 Правил N 491; п. 5 Постановления N 290;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>. "д" п. 4 Правил N 416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23.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 xml:space="preserve">Соблюдаются ли обязательные требования по содержанию балок </w:t>
            </w:r>
            <w:r w:rsidRPr="003F05C0">
              <w:rPr>
                <w:sz w:val="20"/>
                <w:szCs w:val="20"/>
              </w:rPr>
              <w:lastRenderedPageBreak/>
              <w:t>(ригелей)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76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77" w:anchor="AA60NT" w:history="1">
              <w:r w:rsidR="00025681" w:rsidRPr="003F05C0">
                <w:rPr>
                  <w:sz w:val="20"/>
                  <w:szCs w:val="20"/>
                  <w:u w:val="single"/>
                </w:rPr>
                <w:t>1.2</w:t>
              </w:r>
            </w:hyperlink>
            <w:r w:rsidR="00025681" w:rsidRPr="003F05C0">
              <w:rPr>
                <w:sz w:val="20"/>
                <w:szCs w:val="20"/>
              </w:rPr>
              <w:t>; </w:t>
            </w:r>
            <w:hyperlink r:id="rId78" w:anchor="AA80NU" w:history="1">
              <w:r w:rsidR="00025681" w:rsidRPr="003F05C0">
                <w:rPr>
                  <w:sz w:val="20"/>
                  <w:szCs w:val="20"/>
                  <w:u w:val="single"/>
                </w:rPr>
                <w:t>2.1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79" w:anchor="AAC0O0" w:history="1">
              <w:r w:rsidR="00025681" w:rsidRPr="003F05C0">
                <w:rPr>
                  <w:sz w:val="20"/>
                  <w:szCs w:val="20"/>
                  <w:u w:val="single"/>
                </w:rPr>
                <w:t>2.3 ст. 161 Жилищного кодекса Российской Федерации</w:t>
              </w:r>
            </w:hyperlink>
            <w:r w:rsidR="00025681" w:rsidRPr="003F05C0">
              <w:rPr>
                <w:sz w:val="20"/>
                <w:szCs w:val="20"/>
              </w:rPr>
              <w:t xml:space="preserve">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 xml:space="preserve">. "а", "з" п. 11 Правил N </w:t>
            </w:r>
            <w:r w:rsidR="00025681" w:rsidRPr="003F05C0">
              <w:rPr>
                <w:sz w:val="20"/>
                <w:szCs w:val="20"/>
              </w:rPr>
              <w:lastRenderedPageBreak/>
              <w:t xml:space="preserve">491; п. 6 Постановления N 290;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>. "д" п. 4 Правил N 416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lastRenderedPageBreak/>
              <w:t>24.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обязательные требования по содержанию кровли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00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1 - 1.2; 2.1 - 2.3 </w:t>
            </w:r>
            <w:hyperlink r:id="rId80" w:anchor="A9I0NP" w:history="1">
              <w:r w:rsidRPr="003F05C0">
                <w:rPr>
                  <w:sz w:val="20"/>
                  <w:szCs w:val="20"/>
                  <w:u w:val="single"/>
                </w:rPr>
                <w:t>ст. 161 ЖК РФ</w:t>
              </w:r>
            </w:hyperlink>
            <w:r w:rsidRPr="003F05C0">
              <w:rPr>
                <w:sz w:val="20"/>
                <w:szCs w:val="20"/>
              </w:rPr>
              <w:t xml:space="preserve">; </w:t>
            </w:r>
            <w:proofErr w:type="spellStart"/>
            <w:r w:rsidRPr="003F05C0">
              <w:rPr>
                <w:sz w:val="20"/>
                <w:szCs w:val="20"/>
              </w:rPr>
              <w:t>пп</w:t>
            </w:r>
            <w:proofErr w:type="spellEnd"/>
            <w:r w:rsidRPr="003F05C0">
              <w:rPr>
                <w:sz w:val="20"/>
                <w:szCs w:val="20"/>
              </w:rPr>
              <w:t xml:space="preserve"> "а", "з" п. 11 Правил N 491; п. 7 Постановление N 290; </w:t>
            </w:r>
            <w:proofErr w:type="spellStart"/>
            <w:r w:rsidRPr="003F05C0">
              <w:rPr>
                <w:sz w:val="20"/>
                <w:szCs w:val="20"/>
              </w:rPr>
              <w:t>пп</w:t>
            </w:r>
            <w:proofErr w:type="spellEnd"/>
            <w:r w:rsidRPr="003F05C0">
              <w:rPr>
                <w:sz w:val="20"/>
                <w:szCs w:val="20"/>
              </w:rPr>
              <w:t>. "д" п. 4 Правил N 416; п. 4.6.1.1; 4.10.2.1 Правил N 170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25.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обязательные требования по содержанию лестниц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00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81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82" w:anchor="AA60NT" w:history="1">
              <w:r w:rsidR="00025681" w:rsidRPr="003F05C0">
                <w:rPr>
                  <w:sz w:val="20"/>
                  <w:szCs w:val="20"/>
                  <w:u w:val="single"/>
                </w:rPr>
                <w:t>1.2</w:t>
              </w:r>
            </w:hyperlink>
            <w:r w:rsidR="00025681" w:rsidRPr="003F05C0">
              <w:rPr>
                <w:sz w:val="20"/>
                <w:szCs w:val="20"/>
              </w:rPr>
              <w:t>; </w:t>
            </w:r>
            <w:hyperlink r:id="rId83" w:anchor="AA80NU" w:history="1">
              <w:r w:rsidR="00025681" w:rsidRPr="003F05C0">
                <w:rPr>
                  <w:sz w:val="20"/>
                  <w:szCs w:val="20"/>
                  <w:u w:val="single"/>
                </w:rPr>
                <w:t>2.1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84" w:anchor="AAC0O0" w:history="1">
              <w:r w:rsidR="00025681" w:rsidRPr="003F05C0">
                <w:rPr>
                  <w:sz w:val="20"/>
                  <w:szCs w:val="20"/>
                  <w:u w:val="single"/>
                </w:rPr>
                <w:t>2.3 ст. 161 ЖК РФ</w:t>
              </w:r>
            </w:hyperlink>
            <w:r w:rsidR="00025681" w:rsidRPr="003F05C0">
              <w:rPr>
                <w:sz w:val="20"/>
                <w:szCs w:val="20"/>
              </w:rPr>
              <w:t xml:space="preserve">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 xml:space="preserve"> "а", "з" п. 11 Правил N 491; п. 8 Постановления N 290;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>. "д" п. 4 Правил N 416; п. 3.2.2; 4.8.1; 4.8.3; 4.8.4; 4.8.7; 4.8.13 Правил N 170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26.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обязательные требования по содержанию перегородок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00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1 - 1.2; 2.1 - 2.3 </w:t>
            </w:r>
            <w:hyperlink r:id="rId85" w:anchor="A9I0NP" w:history="1">
              <w:r w:rsidRPr="003F05C0">
                <w:rPr>
                  <w:sz w:val="20"/>
                  <w:szCs w:val="20"/>
                  <w:u w:val="single"/>
                </w:rPr>
                <w:t>ст. 161 ЖК РФ</w:t>
              </w:r>
            </w:hyperlink>
            <w:r w:rsidRPr="003F05C0">
              <w:rPr>
                <w:sz w:val="20"/>
                <w:szCs w:val="20"/>
              </w:rPr>
              <w:t xml:space="preserve">; </w:t>
            </w:r>
            <w:proofErr w:type="spellStart"/>
            <w:r w:rsidRPr="003F05C0">
              <w:rPr>
                <w:sz w:val="20"/>
                <w:szCs w:val="20"/>
              </w:rPr>
              <w:t>пп</w:t>
            </w:r>
            <w:proofErr w:type="spellEnd"/>
            <w:r w:rsidRPr="003F05C0">
              <w:rPr>
                <w:sz w:val="20"/>
                <w:szCs w:val="20"/>
              </w:rPr>
              <w:t xml:space="preserve"> "а", "з" п. 11 Правил N 491; п. 10 Постановления N 290; </w:t>
            </w:r>
            <w:proofErr w:type="spellStart"/>
            <w:r w:rsidRPr="003F05C0">
              <w:rPr>
                <w:sz w:val="20"/>
                <w:szCs w:val="20"/>
              </w:rPr>
              <w:t>пп</w:t>
            </w:r>
            <w:proofErr w:type="spellEnd"/>
            <w:r w:rsidRPr="003F05C0">
              <w:rPr>
                <w:sz w:val="20"/>
                <w:szCs w:val="20"/>
              </w:rPr>
              <w:t>. "д" п. 4 Правил N 416; п. 4.5.1 - 4.5.3 Правил N 170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27.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обязательные требования к содержанию полов, входящих в состав общего имущества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00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86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87" w:anchor="AA60NT" w:history="1">
              <w:r w:rsidR="00025681" w:rsidRPr="003F05C0">
                <w:rPr>
                  <w:sz w:val="20"/>
                  <w:szCs w:val="20"/>
                  <w:u w:val="single"/>
                </w:rPr>
                <w:t>1.2</w:t>
              </w:r>
            </w:hyperlink>
            <w:r w:rsidR="00025681" w:rsidRPr="003F05C0">
              <w:rPr>
                <w:sz w:val="20"/>
                <w:szCs w:val="20"/>
              </w:rPr>
              <w:t>; </w:t>
            </w:r>
            <w:hyperlink r:id="rId88" w:anchor="AA80NU" w:history="1">
              <w:r w:rsidR="00025681" w:rsidRPr="003F05C0">
                <w:rPr>
                  <w:sz w:val="20"/>
                  <w:szCs w:val="20"/>
                  <w:u w:val="single"/>
                </w:rPr>
                <w:t>2.1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89" w:anchor="AAC0O0" w:history="1">
              <w:r w:rsidR="00025681" w:rsidRPr="003F05C0">
                <w:rPr>
                  <w:sz w:val="20"/>
                  <w:szCs w:val="20"/>
                  <w:u w:val="single"/>
                </w:rPr>
                <w:t>2.3 ст. 161 ЖК РФ</w:t>
              </w:r>
            </w:hyperlink>
            <w:r w:rsidR="00025681" w:rsidRPr="003F05C0">
              <w:rPr>
                <w:sz w:val="20"/>
                <w:szCs w:val="20"/>
              </w:rPr>
              <w:t xml:space="preserve">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 xml:space="preserve"> "а", "з" п. 11 Правил N 491; п. 12 Постановления N 290;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>. "д" п. 4 Правил N 416; п. 4.4.1; 4.4.3; 4.4.4 - 4.4.6; 4.4.8.; 4.4.12; 4.4.16 Правил 170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28.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обязательные требования по содержанию систем отопления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00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90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91" w:anchor="AA60NT" w:history="1">
              <w:r w:rsidR="00025681" w:rsidRPr="003F05C0">
                <w:rPr>
                  <w:sz w:val="20"/>
                  <w:szCs w:val="20"/>
                  <w:u w:val="single"/>
                </w:rPr>
                <w:t>1.2</w:t>
              </w:r>
            </w:hyperlink>
            <w:r w:rsidR="00025681" w:rsidRPr="003F05C0">
              <w:rPr>
                <w:sz w:val="20"/>
                <w:szCs w:val="20"/>
              </w:rPr>
              <w:t>; </w:t>
            </w:r>
            <w:hyperlink r:id="rId92" w:anchor="AA80NU" w:history="1">
              <w:r w:rsidR="00025681" w:rsidRPr="003F05C0">
                <w:rPr>
                  <w:sz w:val="20"/>
                  <w:szCs w:val="20"/>
                  <w:u w:val="single"/>
                </w:rPr>
                <w:t>2.1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93" w:anchor="AAC0O0" w:history="1">
              <w:r w:rsidR="00025681" w:rsidRPr="003F05C0">
                <w:rPr>
                  <w:sz w:val="20"/>
                  <w:szCs w:val="20"/>
                  <w:u w:val="single"/>
                </w:rPr>
                <w:t>2.3 ст. 161 Жилищного кодекса Российской Федерации</w:t>
              </w:r>
            </w:hyperlink>
            <w:r w:rsidR="00025681" w:rsidRPr="003F05C0">
              <w:rPr>
                <w:sz w:val="20"/>
                <w:szCs w:val="20"/>
              </w:rPr>
              <w:t xml:space="preserve">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 xml:space="preserve">. "а", "в", "з" п. 11 Правил N 491; п. 17 Постановления N 290;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>. "д" п. 4 Правил N 416; п. 5.1.1 - 5.1.3 Правил N 170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29.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обязательные требования по содержанию систем холодного водоснабжения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94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95" w:anchor="AA60NT" w:history="1">
              <w:r w:rsidR="00025681" w:rsidRPr="003F05C0">
                <w:rPr>
                  <w:sz w:val="20"/>
                  <w:szCs w:val="20"/>
                  <w:u w:val="single"/>
                </w:rPr>
                <w:t>1.2</w:t>
              </w:r>
            </w:hyperlink>
            <w:r w:rsidR="00025681" w:rsidRPr="003F05C0">
              <w:rPr>
                <w:sz w:val="20"/>
                <w:szCs w:val="20"/>
              </w:rPr>
              <w:t>; </w:t>
            </w:r>
            <w:hyperlink r:id="rId96" w:anchor="AA80NU" w:history="1">
              <w:r w:rsidR="00025681" w:rsidRPr="003F05C0">
                <w:rPr>
                  <w:sz w:val="20"/>
                  <w:szCs w:val="20"/>
                  <w:u w:val="single"/>
                </w:rPr>
                <w:t>2.1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97" w:anchor="AAC0O0" w:history="1">
              <w:r w:rsidR="00025681" w:rsidRPr="003F05C0">
                <w:rPr>
                  <w:sz w:val="20"/>
                  <w:szCs w:val="20"/>
                  <w:u w:val="single"/>
                </w:rPr>
                <w:t>2.3 ст. 161 Жилищного кодекса Российской Федерации</w:t>
              </w:r>
            </w:hyperlink>
            <w:r w:rsidR="00025681" w:rsidRPr="003F05C0">
              <w:rPr>
                <w:sz w:val="20"/>
                <w:szCs w:val="20"/>
              </w:rPr>
              <w:t xml:space="preserve">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 xml:space="preserve">. "а", "з" п. 11 Правил N 491; п. 17, 18 Постановления N 290;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>. "д" п. 4 Правил N 416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30.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обязательные требования по содержанию систем водоотведения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98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99" w:anchor="AA60NT" w:history="1">
              <w:r w:rsidR="00025681" w:rsidRPr="003F05C0">
                <w:rPr>
                  <w:sz w:val="20"/>
                  <w:szCs w:val="20"/>
                  <w:u w:val="single"/>
                </w:rPr>
                <w:t>1.2</w:t>
              </w:r>
            </w:hyperlink>
            <w:r w:rsidR="00025681" w:rsidRPr="003F05C0">
              <w:rPr>
                <w:sz w:val="20"/>
                <w:szCs w:val="20"/>
              </w:rPr>
              <w:t>; </w:t>
            </w:r>
            <w:hyperlink r:id="rId100" w:anchor="AA80NU" w:history="1">
              <w:r w:rsidR="00025681" w:rsidRPr="003F05C0">
                <w:rPr>
                  <w:sz w:val="20"/>
                  <w:szCs w:val="20"/>
                  <w:u w:val="single"/>
                </w:rPr>
                <w:t>2.1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101" w:anchor="AAC0O0" w:history="1">
              <w:r w:rsidR="00025681" w:rsidRPr="003F05C0">
                <w:rPr>
                  <w:sz w:val="20"/>
                  <w:szCs w:val="20"/>
                  <w:u w:val="single"/>
                </w:rPr>
                <w:t>2.3 ст. 161 ЖК РФ</w:t>
              </w:r>
            </w:hyperlink>
            <w:r w:rsidR="00025681" w:rsidRPr="003F05C0">
              <w:rPr>
                <w:sz w:val="20"/>
                <w:szCs w:val="20"/>
              </w:rPr>
              <w:t xml:space="preserve">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 xml:space="preserve">. "з" п. 11 Правил N 491; п. 18 Постановления N 290;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>. "д" п. 4 Правил N 416; п. 5.8.1 - 5.8.4 Правил N 170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31.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обязательные требования по содержанию систем электроснабжения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02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103" w:anchor="AA60NT" w:history="1">
              <w:r w:rsidR="00025681" w:rsidRPr="003F05C0">
                <w:rPr>
                  <w:sz w:val="20"/>
                  <w:szCs w:val="20"/>
                  <w:u w:val="single"/>
                </w:rPr>
                <w:t>1.2</w:t>
              </w:r>
            </w:hyperlink>
            <w:r w:rsidR="00025681" w:rsidRPr="003F05C0">
              <w:rPr>
                <w:sz w:val="20"/>
                <w:szCs w:val="20"/>
              </w:rPr>
              <w:t>; </w:t>
            </w:r>
            <w:hyperlink r:id="rId104" w:anchor="AA80NU" w:history="1">
              <w:r w:rsidR="00025681" w:rsidRPr="003F05C0">
                <w:rPr>
                  <w:sz w:val="20"/>
                  <w:szCs w:val="20"/>
                  <w:u w:val="single"/>
                </w:rPr>
                <w:t>2.1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105" w:anchor="AAC0O0" w:history="1">
              <w:r w:rsidR="00025681" w:rsidRPr="003F05C0">
                <w:rPr>
                  <w:sz w:val="20"/>
                  <w:szCs w:val="20"/>
                  <w:u w:val="single"/>
                </w:rPr>
                <w:t>2.3 ст. 161 ЖК РФ</w:t>
              </w:r>
            </w:hyperlink>
            <w:r w:rsidR="00025681" w:rsidRPr="003F05C0">
              <w:rPr>
                <w:sz w:val="20"/>
                <w:szCs w:val="20"/>
              </w:rPr>
              <w:t xml:space="preserve">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>. "а", "з" п. 11 Правил N 491, п. 20 Постановления N 290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32.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обязательные требования по содержанию систем вентиляции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06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107" w:anchor="AA60NT" w:history="1">
              <w:r w:rsidR="00025681" w:rsidRPr="003F05C0">
                <w:rPr>
                  <w:sz w:val="20"/>
                  <w:szCs w:val="20"/>
                  <w:u w:val="single"/>
                </w:rPr>
                <w:t>1.2</w:t>
              </w:r>
            </w:hyperlink>
            <w:r w:rsidR="00025681" w:rsidRPr="003F05C0">
              <w:rPr>
                <w:sz w:val="20"/>
                <w:szCs w:val="20"/>
              </w:rPr>
              <w:t>; </w:t>
            </w:r>
            <w:hyperlink r:id="rId108" w:anchor="AA80NU" w:history="1">
              <w:r w:rsidR="00025681" w:rsidRPr="003F05C0">
                <w:rPr>
                  <w:sz w:val="20"/>
                  <w:szCs w:val="20"/>
                  <w:u w:val="single"/>
                </w:rPr>
                <w:t>2.1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109" w:anchor="AAC0O0" w:history="1">
              <w:r w:rsidR="00025681" w:rsidRPr="003F05C0">
                <w:rPr>
                  <w:sz w:val="20"/>
                  <w:szCs w:val="20"/>
                  <w:u w:val="single"/>
                </w:rPr>
                <w:t>2.3 ст. 161 Жилищного кодекса Российской Федерации</w:t>
              </w:r>
            </w:hyperlink>
            <w:r w:rsidR="00025681" w:rsidRPr="003F05C0">
              <w:rPr>
                <w:sz w:val="20"/>
                <w:szCs w:val="20"/>
              </w:rPr>
              <w:t xml:space="preserve">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 xml:space="preserve">. "а", "з" п. 11 Правил N 491; п. 15 Постановления N 290;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>. "д" п. 4 Правил N 416; п. 5.7.2, 5.7.3, 5.7.9 Правил N 170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33.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обязательные требования по содержанию лифтового оборудования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10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111" w:anchor="AA60NT" w:history="1">
              <w:r w:rsidR="00025681" w:rsidRPr="003F05C0">
                <w:rPr>
                  <w:sz w:val="20"/>
                  <w:szCs w:val="20"/>
                  <w:u w:val="single"/>
                </w:rPr>
                <w:t>1.2</w:t>
              </w:r>
            </w:hyperlink>
            <w:r w:rsidR="00025681" w:rsidRPr="003F05C0">
              <w:rPr>
                <w:sz w:val="20"/>
                <w:szCs w:val="20"/>
              </w:rPr>
              <w:t>; </w:t>
            </w:r>
            <w:hyperlink r:id="rId112" w:anchor="AA80NU" w:history="1">
              <w:r w:rsidR="00025681" w:rsidRPr="003F05C0">
                <w:rPr>
                  <w:sz w:val="20"/>
                  <w:szCs w:val="20"/>
                  <w:u w:val="single"/>
                </w:rPr>
                <w:t>2.1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113" w:anchor="AAC0O0" w:history="1">
              <w:r w:rsidR="00025681" w:rsidRPr="003F05C0">
                <w:rPr>
                  <w:sz w:val="20"/>
                  <w:szCs w:val="20"/>
                  <w:u w:val="single"/>
                </w:rPr>
                <w:t>2.3 ст. 161 ЖК РФ</w:t>
              </w:r>
            </w:hyperlink>
            <w:r w:rsidR="00025681" w:rsidRPr="003F05C0">
              <w:rPr>
                <w:sz w:val="20"/>
                <w:szCs w:val="20"/>
              </w:rPr>
              <w:t xml:space="preserve">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 xml:space="preserve">. "з" п. 11 N 491; п. 22 Постановления N 290;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>. "д" п. 4 Правил N 416; п. 2.7.5; 5.10.2 Правил N 170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lastRenderedPageBreak/>
              <w:t>34.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обязательные требования по содержанию мусоропроводов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14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115" w:anchor="AA60NT" w:history="1">
              <w:r w:rsidR="00025681" w:rsidRPr="003F05C0">
                <w:rPr>
                  <w:sz w:val="20"/>
                  <w:szCs w:val="20"/>
                  <w:u w:val="single"/>
                </w:rPr>
                <w:t>1.2</w:t>
              </w:r>
            </w:hyperlink>
            <w:r w:rsidR="00025681" w:rsidRPr="003F05C0">
              <w:rPr>
                <w:sz w:val="20"/>
                <w:szCs w:val="20"/>
              </w:rPr>
              <w:t>; </w:t>
            </w:r>
            <w:hyperlink r:id="rId116" w:anchor="AA80NU" w:history="1">
              <w:r w:rsidR="00025681" w:rsidRPr="003F05C0">
                <w:rPr>
                  <w:sz w:val="20"/>
                  <w:szCs w:val="20"/>
                  <w:u w:val="single"/>
                </w:rPr>
                <w:t>2.1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117" w:anchor="AAC0O0" w:history="1">
              <w:r w:rsidR="00025681" w:rsidRPr="003F05C0">
                <w:rPr>
                  <w:sz w:val="20"/>
                  <w:szCs w:val="20"/>
                  <w:u w:val="single"/>
                </w:rPr>
                <w:t>2.3 ст. 161 Жилищного кодекса Российской Федерации</w:t>
              </w:r>
            </w:hyperlink>
            <w:r w:rsidR="00025681" w:rsidRPr="003F05C0">
              <w:rPr>
                <w:sz w:val="20"/>
                <w:szCs w:val="20"/>
              </w:rPr>
              <w:t xml:space="preserve">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 xml:space="preserve">. "з" п. 11 Правил N 491; 14, 26(1) Постановления N 290;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 xml:space="preserve">. "д" п. 4 Правил N 416;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>. "в" п. 148 (22) Правил N 354; п. 5.9.10; 5.9.16; 5.9.17; 5.9.19; 5.9.20 Правил N 170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35.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обязательные требования по организации аварийно-диспетчерской службы?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18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119" w:anchor="AA60NT" w:history="1">
              <w:r w:rsidR="00025681" w:rsidRPr="003F05C0">
                <w:rPr>
                  <w:sz w:val="20"/>
                  <w:szCs w:val="20"/>
                  <w:u w:val="single"/>
                </w:rPr>
                <w:t>1.2 ст. 161 ЖК РФ</w:t>
              </w:r>
            </w:hyperlink>
            <w:r w:rsidR="00025681" w:rsidRPr="003F05C0">
              <w:rPr>
                <w:sz w:val="20"/>
                <w:szCs w:val="20"/>
              </w:rPr>
              <w:t xml:space="preserve">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>. "а" п. 6 Правил N 290; п. 9; 12 Правил N 416; п. 2.2.3; 2.7.1; 2.7.3 Правил 170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36.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обязательные требования по подготовке жилого фонда к сезонной эксплуатации?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20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121" w:anchor="AA60NT" w:history="1">
              <w:r w:rsidR="00025681" w:rsidRPr="003F05C0">
                <w:rPr>
                  <w:sz w:val="20"/>
                  <w:szCs w:val="20"/>
                  <w:u w:val="single"/>
                </w:rPr>
                <w:t>1.2</w:t>
              </w:r>
            </w:hyperlink>
            <w:r w:rsidR="00025681" w:rsidRPr="003F05C0">
              <w:rPr>
                <w:sz w:val="20"/>
                <w:szCs w:val="20"/>
              </w:rPr>
              <w:t>; </w:t>
            </w:r>
            <w:hyperlink r:id="rId122" w:anchor="AA80NU" w:history="1">
              <w:r w:rsidR="00025681" w:rsidRPr="003F05C0">
                <w:rPr>
                  <w:sz w:val="20"/>
                  <w:szCs w:val="20"/>
                  <w:u w:val="single"/>
                </w:rPr>
                <w:t>2.1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123" w:anchor="AAC0O0" w:history="1">
              <w:r w:rsidR="00025681" w:rsidRPr="003F05C0">
                <w:rPr>
                  <w:sz w:val="20"/>
                  <w:szCs w:val="20"/>
                  <w:u w:val="single"/>
                </w:rPr>
                <w:t>2.3 ст. 161 ЖК РФ</w:t>
              </w:r>
            </w:hyperlink>
            <w:r w:rsidR="00025681" w:rsidRPr="003F05C0">
              <w:rPr>
                <w:sz w:val="20"/>
                <w:szCs w:val="20"/>
              </w:rPr>
              <w:t xml:space="preserve">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 xml:space="preserve">. "з" п. 11 Правил N 491;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>. "д" п. 4 Правил N 416; п. 2.6.2 Правил N 170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37.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обязательные требования к осмотру технического состояния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п. 6 (4), 7, 9 </w:t>
            </w:r>
            <w:hyperlink r:id="rId124" w:history="1">
              <w:r w:rsidRPr="003F05C0">
                <w:rPr>
                  <w:sz w:val="20"/>
                  <w:szCs w:val="20"/>
                  <w:u w:val="single"/>
                </w:rPr>
                <w:t>Постановления Правительства Свердловской области от 29.01.2014 N 37-ПП</w:t>
              </w:r>
            </w:hyperlink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38.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обязательные требования по наличию оснований для начала процедуры ограничения или приостановления предоставления коммунальной услуги?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25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 ст. 161 ЖК РФ</w:t>
              </w:r>
            </w:hyperlink>
            <w:r w:rsidR="00025681" w:rsidRPr="003F05C0">
              <w:rPr>
                <w:sz w:val="20"/>
                <w:szCs w:val="20"/>
              </w:rPr>
              <w:t xml:space="preserve">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>. "д" п. 4 Правил N 354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39.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обязательные требования по соблюдению порядка ограничения или приостановления предоставления коммунальной услуги?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26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 ст. 161 ЖК РФ</w:t>
              </w:r>
            </w:hyperlink>
            <w:r w:rsidR="00025681" w:rsidRPr="003F05C0">
              <w:rPr>
                <w:sz w:val="20"/>
                <w:szCs w:val="20"/>
              </w:rPr>
              <w:t xml:space="preserve">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>. "д" п. 4 Правил N 354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40.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Проводятся ли обязательные в отношении общего имущества мероприятия по энергосбережению и повышению энергетической эффективности?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27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128" w:anchor="AA60NT" w:history="1">
              <w:r w:rsidR="00025681" w:rsidRPr="003F05C0">
                <w:rPr>
                  <w:sz w:val="20"/>
                  <w:szCs w:val="20"/>
                  <w:u w:val="single"/>
                </w:rPr>
                <w:t>1.2</w:t>
              </w:r>
            </w:hyperlink>
            <w:r w:rsidR="00025681" w:rsidRPr="003F05C0">
              <w:rPr>
                <w:sz w:val="20"/>
                <w:szCs w:val="20"/>
              </w:rPr>
              <w:t>; </w:t>
            </w:r>
            <w:hyperlink r:id="rId129" w:anchor="AA80NU" w:history="1">
              <w:r w:rsidR="00025681" w:rsidRPr="003F05C0">
                <w:rPr>
                  <w:sz w:val="20"/>
                  <w:szCs w:val="20"/>
                  <w:u w:val="single"/>
                </w:rPr>
                <w:t>2.1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130" w:anchor="AAA0NV" w:history="1">
              <w:r w:rsidR="00025681" w:rsidRPr="003F05C0">
                <w:rPr>
                  <w:sz w:val="20"/>
                  <w:szCs w:val="20"/>
                  <w:u w:val="single"/>
                </w:rPr>
                <w:t>2.2 ст. 161 ЖК РФ</w:t>
              </w:r>
            </w:hyperlink>
            <w:r w:rsidR="00025681" w:rsidRPr="003F05C0">
              <w:rPr>
                <w:sz w:val="20"/>
                <w:szCs w:val="20"/>
              </w:rPr>
              <w:t xml:space="preserve">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 xml:space="preserve">. "и" п. 11 Правил N 491; </w:t>
            </w:r>
            <w:proofErr w:type="spellStart"/>
            <w:r w:rsidR="00025681" w:rsidRPr="003F05C0">
              <w:rPr>
                <w:sz w:val="20"/>
                <w:szCs w:val="20"/>
              </w:rPr>
              <w:t>пп</w:t>
            </w:r>
            <w:proofErr w:type="spellEnd"/>
            <w:r w:rsidR="00025681" w:rsidRPr="003F05C0">
              <w:rPr>
                <w:sz w:val="20"/>
                <w:szCs w:val="20"/>
              </w:rPr>
              <w:t>. "д" п. 4 Правил N 416; п. 6 - 8; 11 - 13; 15; 17; 18; 21 - 24; 26; 28; 29; 32 - 34 Перечня мероприятий по энергосбережению и повышению энергетической эффективности N 390-ПП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41.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требования к порядку и условиям заключения договоров об использовании общего имущества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пункт 3, 3.1 </w:t>
            </w:r>
            <w:hyperlink r:id="rId131" w:anchor="8Q00M1" w:history="1">
              <w:r w:rsidRPr="003F05C0">
                <w:rPr>
                  <w:sz w:val="20"/>
                  <w:szCs w:val="20"/>
                  <w:u w:val="single"/>
                </w:rPr>
                <w:t>части 1</w:t>
              </w:r>
            </w:hyperlink>
            <w:r w:rsidRPr="003F05C0">
              <w:rPr>
                <w:sz w:val="20"/>
                <w:szCs w:val="20"/>
              </w:rPr>
              <w:t> - 5 </w:t>
            </w:r>
            <w:hyperlink r:id="rId132" w:anchor="8PU0M0" w:history="1">
              <w:r w:rsidRPr="003F05C0">
                <w:rPr>
                  <w:sz w:val="20"/>
                  <w:szCs w:val="20"/>
                  <w:u w:val="single"/>
                </w:rPr>
                <w:t>статьи 44</w:t>
              </w:r>
            </w:hyperlink>
            <w:r w:rsidRPr="003F05C0">
              <w:rPr>
                <w:sz w:val="20"/>
                <w:szCs w:val="20"/>
              </w:rPr>
              <w:t>, 44,1, </w:t>
            </w:r>
            <w:hyperlink r:id="rId133" w:anchor="8Q40M2" w:history="1">
              <w:r w:rsidRPr="003F05C0">
                <w:rPr>
                  <w:sz w:val="20"/>
                  <w:szCs w:val="20"/>
                  <w:u w:val="single"/>
                </w:rPr>
                <w:t>части 2</w:t>
              </w:r>
            </w:hyperlink>
            <w:r w:rsidRPr="003F05C0">
              <w:rPr>
                <w:sz w:val="20"/>
                <w:szCs w:val="20"/>
              </w:rPr>
              <w:t>, </w:t>
            </w:r>
            <w:hyperlink r:id="rId134" w:anchor="8QA0M5" w:history="1">
              <w:r w:rsidRPr="003F05C0">
                <w:rPr>
                  <w:sz w:val="20"/>
                  <w:szCs w:val="20"/>
                  <w:u w:val="single"/>
                </w:rPr>
                <w:t>5 статьи 46</w:t>
              </w:r>
            </w:hyperlink>
            <w:r w:rsidRPr="003F05C0">
              <w:rPr>
                <w:sz w:val="20"/>
                <w:szCs w:val="20"/>
              </w:rPr>
              <w:t>, </w:t>
            </w:r>
            <w:hyperlink r:id="rId135" w:anchor="BS00PF" w:history="1">
              <w:r w:rsidRPr="003F05C0">
                <w:rPr>
                  <w:sz w:val="20"/>
                  <w:szCs w:val="20"/>
                  <w:u w:val="single"/>
                </w:rPr>
                <w:t>статья 44.1</w:t>
              </w:r>
            </w:hyperlink>
            <w:r w:rsidRPr="003F05C0">
              <w:rPr>
                <w:sz w:val="20"/>
                <w:szCs w:val="20"/>
              </w:rPr>
              <w:t>, </w:t>
            </w:r>
            <w:hyperlink r:id="rId136" w:anchor="8P00LN" w:history="1">
              <w:r w:rsidRPr="003F05C0">
                <w:rPr>
                  <w:sz w:val="20"/>
                  <w:szCs w:val="20"/>
                  <w:u w:val="single"/>
                </w:rPr>
                <w:t>часть 1 статьи 47 ЖК РФ</w:t>
              </w:r>
            </w:hyperlink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42.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 xml:space="preserve">Соблюдаются ли требования к порядку избрания общим собранием членов жилищного, жилищно-строительного или иного специализированного потребительского кооператива правления жилищного, жилищно-строительного или иного </w:t>
            </w:r>
            <w:r w:rsidRPr="003F05C0">
              <w:rPr>
                <w:sz w:val="20"/>
                <w:szCs w:val="20"/>
              </w:rPr>
              <w:lastRenderedPageBreak/>
              <w:t>специализированного потребительского кооператива?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37" w:anchor="8Q80M5" w:history="1">
              <w:r w:rsidR="00025681" w:rsidRPr="003F05C0">
                <w:rPr>
                  <w:sz w:val="20"/>
                  <w:szCs w:val="20"/>
                  <w:u w:val="single"/>
                </w:rPr>
                <w:t>части 2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138" w:anchor="8QC0M7" w:history="1">
              <w:r w:rsidR="00025681" w:rsidRPr="003F05C0">
                <w:rPr>
                  <w:sz w:val="20"/>
                  <w:szCs w:val="20"/>
                  <w:u w:val="single"/>
                </w:rPr>
                <w:t>4 статьи 45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139" w:anchor="A7O0NC" w:history="1">
              <w:r w:rsidR="00025681" w:rsidRPr="003F05C0">
                <w:rPr>
                  <w:sz w:val="20"/>
                  <w:szCs w:val="20"/>
                  <w:u w:val="single"/>
                </w:rPr>
                <w:t>часть 1 статьи 117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140" w:anchor="A840NH" w:history="1">
              <w:r w:rsidR="00025681" w:rsidRPr="003F05C0">
                <w:rPr>
                  <w:sz w:val="20"/>
                  <w:szCs w:val="20"/>
                  <w:u w:val="single"/>
                </w:rPr>
                <w:t>часть 1 статьи 118 ЖК РФ</w:t>
              </w:r>
            </w:hyperlink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lastRenderedPageBreak/>
              <w:t>43.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 xml:space="preserve">Соблюдаются ли требования к порядку избрания общим собранием </w:t>
            </w:r>
            <w:proofErr w:type="gramStart"/>
            <w:r w:rsidRPr="003F05C0">
              <w:rPr>
                <w:sz w:val="20"/>
                <w:szCs w:val="20"/>
              </w:rPr>
              <w:t>членов товарищества собственников жилья правления товарищества собственников жилья</w:t>
            </w:r>
            <w:proofErr w:type="gramEnd"/>
            <w:r w:rsidRPr="003F05C0">
              <w:rPr>
                <w:sz w:val="20"/>
                <w:szCs w:val="20"/>
              </w:rPr>
              <w:t>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9" w:type="dxa"/>
            <w:gridSpan w:val="8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41" w:anchor="BS00PF" w:history="1">
              <w:r w:rsidR="00025681" w:rsidRPr="003F05C0">
                <w:rPr>
                  <w:sz w:val="20"/>
                  <w:szCs w:val="20"/>
                  <w:u w:val="single"/>
                </w:rPr>
                <w:t>статья 44.1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142" w:anchor="8Q80M5" w:history="1">
              <w:r w:rsidR="00025681" w:rsidRPr="003F05C0">
                <w:rPr>
                  <w:sz w:val="20"/>
                  <w:szCs w:val="20"/>
                  <w:u w:val="single"/>
                </w:rPr>
                <w:t>часть 2 статьи 45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143" w:anchor="8Q20M1" w:history="1">
              <w:r w:rsidR="00025681" w:rsidRPr="003F05C0">
                <w:rPr>
                  <w:sz w:val="20"/>
                  <w:szCs w:val="20"/>
                  <w:u w:val="single"/>
                </w:rPr>
                <w:t>часть 1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144" w:anchor="8Q60M3" w:history="1">
              <w:r w:rsidR="00025681" w:rsidRPr="003F05C0">
                <w:rPr>
                  <w:sz w:val="20"/>
                  <w:szCs w:val="20"/>
                  <w:u w:val="single"/>
                </w:rPr>
                <w:t>3 статьи 46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145" w:anchor="8Q60M3" w:history="1">
              <w:r w:rsidR="00025681" w:rsidRPr="003F05C0">
                <w:rPr>
                  <w:sz w:val="20"/>
                  <w:szCs w:val="20"/>
                  <w:u w:val="single"/>
                </w:rPr>
                <w:t>часть 3 статьи 46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146" w:anchor="8P00LN" w:history="1">
              <w:r w:rsidR="00025681" w:rsidRPr="003F05C0">
                <w:rPr>
                  <w:sz w:val="20"/>
                  <w:szCs w:val="20"/>
                  <w:u w:val="single"/>
                </w:rPr>
                <w:t>часть 1 статьи 47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147" w:anchor="A900NP" w:history="1">
              <w:r w:rsidR="00025681" w:rsidRPr="003F05C0">
                <w:rPr>
                  <w:sz w:val="20"/>
                  <w:szCs w:val="20"/>
                  <w:u w:val="single"/>
                </w:rPr>
                <w:t>часть 2 статьи 141</w:t>
              </w:r>
            </w:hyperlink>
            <w:r w:rsidR="00025681" w:rsidRPr="003F05C0">
              <w:rPr>
                <w:sz w:val="20"/>
                <w:szCs w:val="20"/>
              </w:rPr>
              <w:t>, пункт 3 </w:t>
            </w:r>
            <w:hyperlink r:id="rId148" w:anchor="A940NQ" w:history="1">
              <w:r w:rsidR="00025681" w:rsidRPr="003F05C0">
                <w:rPr>
                  <w:sz w:val="20"/>
                  <w:szCs w:val="20"/>
                  <w:u w:val="single"/>
                </w:rPr>
                <w:t>части 2 статьи 145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149" w:anchor="A800NC" w:history="1">
              <w:r w:rsidR="00025681" w:rsidRPr="003F05C0">
                <w:rPr>
                  <w:sz w:val="20"/>
                  <w:szCs w:val="20"/>
                  <w:u w:val="single"/>
                </w:rPr>
                <w:t>части 1</w:t>
              </w:r>
            </w:hyperlink>
            <w:r w:rsidR="00025681" w:rsidRPr="003F05C0">
              <w:rPr>
                <w:sz w:val="20"/>
                <w:szCs w:val="20"/>
              </w:rPr>
              <w:t> - </w:t>
            </w:r>
            <w:hyperlink r:id="rId150" w:anchor="A8C0NF" w:history="1">
              <w:r w:rsidR="00025681" w:rsidRPr="003F05C0">
                <w:rPr>
                  <w:sz w:val="20"/>
                  <w:szCs w:val="20"/>
                  <w:u w:val="single"/>
                </w:rPr>
                <w:t>4 статьи 146 ЖК РФ</w:t>
              </w:r>
            </w:hyperlink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44.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требования к управлению многоквартирными домами в части подготовки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9" w:type="dxa"/>
            <w:gridSpan w:val="8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пункт 4 Правил N 416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45.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Соблюдаются ли требования к установлению размера платы за содержание и ремонт жилого помещения в многоквартирном доме, управление которым осуществляется ЖК/ЖСК/ТСЖ/ТСН?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51" w:anchor="BS00PF" w:history="1">
              <w:r w:rsidR="00025681" w:rsidRPr="003F05C0">
                <w:rPr>
                  <w:sz w:val="20"/>
                  <w:szCs w:val="20"/>
                  <w:u w:val="single"/>
                </w:rPr>
                <w:t>статья 44.1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152" w:anchor="8Q80M5" w:history="1">
              <w:r w:rsidR="00025681" w:rsidRPr="003F05C0">
                <w:rPr>
                  <w:sz w:val="20"/>
                  <w:szCs w:val="20"/>
                  <w:u w:val="single"/>
                </w:rPr>
                <w:t>часть 2 статья 45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153" w:anchor="8Q20M1" w:history="1">
              <w:r w:rsidR="00025681" w:rsidRPr="003F05C0">
                <w:rPr>
                  <w:sz w:val="20"/>
                  <w:szCs w:val="20"/>
                  <w:u w:val="single"/>
                </w:rPr>
                <w:t>часть 1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154" w:anchor="8Q60M3" w:history="1">
              <w:r w:rsidR="00025681" w:rsidRPr="003F05C0">
                <w:rPr>
                  <w:sz w:val="20"/>
                  <w:szCs w:val="20"/>
                  <w:u w:val="single"/>
                </w:rPr>
                <w:t>3 статьи 46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155" w:anchor="8P00LN" w:history="1">
              <w:r w:rsidR="00025681" w:rsidRPr="003F05C0">
                <w:rPr>
                  <w:sz w:val="20"/>
                  <w:szCs w:val="20"/>
                  <w:u w:val="single"/>
                </w:rPr>
                <w:t>часть 1 статьи 47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156" w:anchor="A900NP" w:history="1">
              <w:r w:rsidR="00025681" w:rsidRPr="003F05C0">
                <w:rPr>
                  <w:sz w:val="20"/>
                  <w:szCs w:val="20"/>
                  <w:u w:val="single"/>
                </w:rPr>
                <w:t>часть 2 статьи 141</w:t>
              </w:r>
            </w:hyperlink>
            <w:r w:rsidR="00025681" w:rsidRPr="003F05C0">
              <w:rPr>
                <w:sz w:val="20"/>
                <w:szCs w:val="20"/>
              </w:rPr>
              <w:t>, пункт 4 </w:t>
            </w:r>
            <w:hyperlink r:id="rId157" w:anchor="A940NQ" w:history="1">
              <w:r w:rsidR="00025681" w:rsidRPr="003F05C0">
                <w:rPr>
                  <w:sz w:val="20"/>
                  <w:szCs w:val="20"/>
                  <w:u w:val="single"/>
                </w:rPr>
                <w:t>части 2 статьи 145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158" w:anchor="A7G0NA" w:history="1">
              <w:r w:rsidR="00025681" w:rsidRPr="003F05C0">
                <w:rPr>
                  <w:sz w:val="20"/>
                  <w:szCs w:val="20"/>
                  <w:u w:val="single"/>
                </w:rPr>
                <w:t>часть 2 статьи 116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159" w:anchor="A7O0NC" w:history="1">
              <w:r w:rsidR="00025681" w:rsidRPr="003F05C0">
                <w:rPr>
                  <w:sz w:val="20"/>
                  <w:szCs w:val="20"/>
                  <w:u w:val="single"/>
                </w:rPr>
                <w:t>часть 1 статьи 117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160" w:anchor="A880NE" w:history="1">
              <w:r w:rsidR="00025681" w:rsidRPr="003F05C0">
                <w:rPr>
                  <w:sz w:val="20"/>
                  <w:szCs w:val="20"/>
                  <w:u w:val="single"/>
                </w:rPr>
                <w:t>часть 3 статьи 146</w:t>
              </w:r>
            </w:hyperlink>
            <w:r w:rsidR="00025681" w:rsidRPr="003F05C0">
              <w:rPr>
                <w:sz w:val="20"/>
                <w:szCs w:val="20"/>
              </w:rPr>
              <w:t>, </w:t>
            </w:r>
            <w:hyperlink r:id="rId161" w:anchor="A9A0NO" w:history="1">
              <w:r w:rsidR="00025681" w:rsidRPr="003F05C0">
                <w:rPr>
                  <w:sz w:val="20"/>
                  <w:szCs w:val="20"/>
                  <w:u w:val="single"/>
                </w:rPr>
                <w:t>часть 1 статьи 156 ЖК РФ</w:t>
              </w:r>
            </w:hyperlink>
            <w:r w:rsidR="00025681" w:rsidRPr="003F05C0">
              <w:rPr>
                <w:sz w:val="20"/>
                <w:szCs w:val="20"/>
              </w:rPr>
              <w:t>, пункт 11(1) Правил N 491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46.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Предоставляется ли ЖК/ЖСК/ТСЖ/ТСН собственникам помещений в многоквартирном доме отчеты об исполнении обязательств по управлению многоквартирным домом с периодичностью и в объеме, которые установлены решением собрания собственников помещений? Обеспечивается ли прием и рассмотрение заявок, предложений и обращений собственников и пользователей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62" w:anchor="A980NK" w:history="1">
              <w:r w:rsidR="00025681" w:rsidRPr="003F05C0">
                <w:rPr>
                  <w:sz w:val="20"/>
                  <w:szCs w:val="20"/>
                  <w:u w:val="single"/>
                </w:rPr>
                <w:t>ч. 2 ст. 162 ЖК РФ</w:t>
              </w:r>
            </w:hyperlink>
            <w:r w:rsidR="00025681" w:rsidRPr="003F05C0">
              <w:rPr>
                <w:sz w:val="20"/>
                <w:szCs w:val="20"/>
              </w:rPr>
              <w:t>; подп. "з" п. 4 Правил N 416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47.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proofErr w:type="gramStart"/>
            <w:r w:rsidRPr="003F05C0">
              <w:rPr>
                <w:sz w:val="20"/>
                <w:szCs w:val="20"/>
              </w:rPr>
              <w:t xml:space="preserve">Размещается ли товариществами собственников жилья, жилищными кооперативами и иными специализированными </w:t>
            </w:r>
            <w:r w:rsidRPr="003F05C0">
              <w:rPr>
                <w:sz w:val="20"/>
                <w:szCs w:val="20"/>
              </w:rPr>
              <w:lastRenderedPageBreak/>
              <w:t xml:space="preserve">потребительскими кооперативами, осуществляющими управление многоквартирными домами на, информация о наименовании товарищества или кооператива, режиме работы, адресе официального сайта в сети "Интернет" (при наличии), адресе официального сайта государственной информационной системы жилищно-коммунального хозяйства в сети "Интернет"; контактных телефонах товарищества или кооператива, аварийно-диспетчерских служб и аварийных служб </w:t>
            </w:r>
            <w:proofErr w:type="spellStart"/>
            <w:r w:rsidRPr="003F05C0">
              <w:rPr>
                <w:sz w:val="20"/>
                <w:szCs w:val="20"/>
              </w:rPr>
              <w:t>ресурсоснабжающих</w:t>
            </w:r>
            <w:proofErr w:type="spellEnd"/>
            <w:r w:rsidRPr="003F05C0">
              <w:rPr>
                <w:sz w:val="20"/>
                <w:szCs w:val="20"/>
              </w:rPr>
              <w:t xml:space="preserve"> организаций;</w:t>
            </w:r>
            <w:proofErr w:type="gramEnd"/>
            <w:r w:rsidRPr="003F05C0">
              <w:rPr>
                <w:sz w:val="20"/>
                <w:szCs w:val="20"/>
              </w:rPr>
              <w:t xml:space="preserve"> уведомления о предстоящих работах, проверках оборудования, восстановительных работах, иных мероприятиях, которые могут повлечь неудобство для собственников и пользователей помещений в многоквартирном доме либо потребовать присутствия таких собственников и пользователей или их представителей в помещении в определенное время, с указанием времени проведения таких мероприятий; уведомления об изменении размера платы за жилое помещение и (или) коммунальные услуги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63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 ст. 161 Жилищного кодекса Российской Федерации</w:t>
              </w:r>
            </w:hyperlink>
            <w:r w:rsidR="00025681" w:rsidRPr="003F05C0">
              <w:rPr>
                <w:sz w:val="20"/>
                <w:szCs w:val="20"/>
              </w:rPr>
              <w:t>; подпункт "а" пункта 32 раздела VIII Правил N 416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lastRenderedPageBreak/>
              <w:t>48.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 xml:space="preserve">Размещается ли товариществами собственников жилья, жилищными кооперативами и иными специализированными потребительскими кооперативами, осуществляющими управление </w:t>
            </w:r>
            <w:r w:rsidRPr="003F05C0">
              <w:rPr>
                <w:sz w:val="20"/>
                <w:szCs w:val="20"/>
              </w:rPr>
              <w:lastRenderedPageBreak/>
              <w:t>многоквартирными домами на официальном сайте государственной информационной системе жилищно-коммунального хозяйства в сети "Интернет" - www.dom.gosuslugi.ru информация о деятельности по управлению многоквартирными домами, предусмотренная законодательство Российской Федерации о государственной информационной системе жилищно-коммунального хозяйства?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9" w:type="dxa"/>
            <w:gridSpan w:val="8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64" w:anchor="BRC0PB" w:history="1">
              <w:r w:rsidR="00025681" w:rsidRPr="003F05C0">
                <w:rPr>
                  <w:sz w:val="20"/>
                  <w:szCs w:val="20"/>
                  <w:u w:val="single"/>
                </w:rPr>
                <w:t>ч. 10.1 ст. 161 ЖК РФ</w:t>
              </w:r>
            </w:hyperlink>
            <w:r w:rsidR="00025681" w:rsidRPr="003F05C0">
              <w:rPr>
                <w:sz w:val="20"/>
                <w:szCs w:val="20"/>
              </w:rPr>
              <w:t>; </w:t>
            </w:r>
            <w:hyperlink r:id="rId165" w:anchor="8P40LU" w:history="1">
              <w:r w:rsidR="00025681" w:rsidRPr="003F05C0">
                <w:rPr>
                  <w:sz w:val="20"/>
                  <w:szCs w:val="20"/>
                  <w:u w:val="single"/>
                </w:rPr>
                <w:t>ч. 18 ст. 7 Федерального закона от 21.07.2014 N 209-ФЗ</w:t>
              </w:r>
            </w:hyperlink>
            <w:r w:rsidR="00025681" w:rsidRPr="003F05C0">
              <w:rPr>
                <w:sz w:val="20"/>
                <w:szCs w:val="20"/>
              </w:rPr>
              <w:t xml:space="preserve">; подпункт "б" пункта 32 раздела VIII Правил N 416; раздел 10 Приказа </w:t>
            </w:r>
            <w:proofErr w:type="spellStart"/>
            <w:r w:rsidR="00025681" w:rsidRPr="003F05C0">
              <w:rPr>
                <w:sz w:val="20"/>
                <w:szCs w:val="20"/>
              </w:rPr>
              <w:t>Минкомсвязи</w:t>
            </w:r>
            <w:proofErr w:type="spellEnd"/>
            <w:r w:rsidR="00025681" w:rsidRPr="003F05C0">
              <w:rPr>
                <w:sz w:val="20"/>
                <w:szCs w:val="20"/>
              </w:rPr>
              <w:t xml:space="preserve"> России N 74 Минстроя России N 114/</w:t>
            </w:r>
            <w:proofErr w:type="spellStart"/>
            <w:proofErr w:type="gramStart"/>
            <w:r w:rsidR="00025681" w:rsidRPr="003F05C0">
              <w:rPr>
                <w:sz w:val="20"/>
                <w:szCs w:val="20"/>
              </w:rPr>
              <w:t>пр</w:t>
            </w:r>
            <w:proofErr w:type="spellEnd"/>
            <w:proofErr w:type="gramEnd"/>
            <w:r w:rsidR="00025681" w:rsidRPr="003F05C0">
              <w:rPr>
                <w:sz w:val="20"/>
                <w:szCs w:val="20"/>
              </w:rPr>
              <w:t xml:space="preserve"> от 29.02.2016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lastRenderedPageBreak/>
              <w:t>49.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 xml:space="preserve">Предоставляется ли товариществами собственников жилья, жилищными кооперативами и иными специализированными потребительскими кооперативами, осуществляющими управление многоквартирными домами на территории Свердловской области, собственникам и пользователям помещений в многоквартирном доме информация по запросам (обращениям)? Обеспечивается ли направление ответов на индивидуальные либо коллективные запросы лиц, не являющимся собственниками и пользователями помещений </w:t>
            </w:r>
            <w:proofErr w:type="gramStart"/>
            <w:r w:rsidRPr="003F05C0">
              <w:rPr>
                <w:sz w:val="20"/>
                <w:szCs w:val="20"/>
              </w:rPr>
              <w:t>в</w:t>
            </w:r>
            <w:proofErr w:type="gramEnd"/>
            <w:r w:rsidRPr="003F05C0">
              <w:rPr>
                <w:sz w:val="20"/>
                <w:szCs w:val="20"/>
              </w:rPr>
              <w:t xml:space="preserve"> многоквартирным домом?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66" w:anchor="A9K0NQ" w:history="1">
              <w:r w:rsidR="00025681" w:rsidRPr="003F05C0">
                <w:rPr>
                  <w:sz w:val="20"/>
                  <w:szCs w:val="20"/>
                  <w:u w:val="single"/>
                </w:rPr>
                <w:t>ч. 1 ст. 161 ЖК РФ</w:t>
              </w:r>
            </w:hyperlink>
            <w:r w:rsidR="00025681" w:rsidRPr="003F05C0">
              <w:rPr>
                <w:sz w:val="20"/>
                <w:szCs w:val="20"/>
              </w:rPr>
              <w:t>; пункт 34, 35, 36, 37 раздела VIII Правил N 416</w:t>
            </w:r>
          </w:p>
        </w:tc>
      </w:tr>
      <w:tr w:rsidR="00025681" w:rsidRPr="003F05C0" w:rsidTr="00025681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50.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 xml:space="preserve">Предоставляется ли ЖК/ЖСК/ТСЖ/ТСН собственникам помещений в многоквартирном доме отчеты об исполнении обязательств по управлению многоквартирным домом с периодичностью и в объеме, которые установлены решением собрания собственников помещений? Обеспечивается ли прием и рассмотрение заявок, предложений и </w:t>
            </w:r>
            <w:r w:rsidRPr="003F05C0">
              <w:rPr>
                <w:sz w:val="20"/>
                <w:szCs w:val="20"/>
              </w:rPr>
              <w:lastRenderedPageBreak/>
              <w:t>обращений собственников и пользователей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62" w:type="dxa"/>
            <w:gridSpan w:val="10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CD3B55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hyperlink r:id="rId167" w:anchor="A980NK" w:history="1">
              <w:r w:rsidR="00025681" w:rsidRPr="003F05C0">
                <w:rPr>
                  <w:sz w:val="20"/>
                  <w:szCs w:val="20"/>
                  <w:u w:val="single"/>
                </w:rPr>
                <w:t>ч. 2 ст. 162 ЖК РФ</w:t>
              </w:r>
            </w:hyperlink>
            <w:r w:rsidR="00025681" w:rsidRPr="003F05C0">
              <w:rPr>
                <w:sz w:val="20"/>
                <w:szCs w:val="20"/>
              </w:rPr>
              <w:t>; подп. "з" п. 4 Правил N 416</w:t>
            </w:r>
          </w:p>
        </w:tc>
      </w:tr>
      <w:tr w:rsidR="00025681" w:rsidRPr="003F05C0" w:rsidTr="00025681">
        <w:trPr>
          <w:gridAfter w:val="1"/>
          <w:wAfter w:w="93" w:type="dxa"/>
          <w:trHeight w:val="570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lastRenderedPageBreak/>
              <w:t>51.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Предоставляется ли ЖК/ЖСК/ТСЖ/ТСН потребителю по его требованию в течение 1 рабочего дня со дня обращения возможность ознакомиться со сведениями о показаниях коллективных (общедомовых) приборов учета, обеспечивается ли сохранность информации о показаниях коллективных (общедомовых), индивидуальных, общих (квартирных) приборов учета в течение не менее 3 лет?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gridSpan w:val="5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62" w:type="dxa"/>
            <w:gridSpan w:val="10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t>ч. 2.2 </w:t>
            </w:r>
            <w:hyperlink r:id="rId168" w:anchor="8P80LT" w:history="1">
              <w:r w:rsidRPr="003F05C0">
                <w:rPr>
                  <w:sz w:val="20"/>
                  <w:szCs w:val="20"/>
                  <w:u w:val="single"/>
                </w:rPr>
                <w:t>ст. 161</w:t>
              </w:r>
            </w:hyperlink>
            <w:r w:rsidRPr="003F05C0">
              <w:rPr>
                <w:sz w:val="20"/>
                <w:szCs w:val="20"/>
              </w:rPr>
              <w:t>; подп. "е" п. 31 Правил N 354</w:t>
            </w:r>
          </w:p>
        </w:tc>
      </w:tr>
      <w:tr w:rsidR="00025681" w:rsidRPr="003F05C0" w:rsidTr="00025681">
        <w:trPr>
          <w:gridAfter w:val="1"/>
          <w:wAfter w:w="93" w:type="dxa"/>
          <w:trHeight w:val="3154"/>
        </w:trPr>
        <w:tc>
          <w:tcPr>
            <w:tcW w:w="7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</w:rPr>
              <w:lastRenderedPageBreak/>
              <w:t>52.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  <w:r w:rsidRPr="003F05C0">
              <w:rPr>
                <w:sz w:val="20"/>
                <w:szCs w:val="20"/>
                <w:shd w:val="clear" w:color="auto" w:fill="FFFFFF"/>
              </w:rPr>
              <w:t>обеспечены инвалидам </w:t>
            </w:r>
            <w:hyperlink r:id="rId169" w:anchor="/document/71444830/entry/115" w:history="1">
              <w:r w:rsidRPr="003F05C0">
                <w:rPr>
                  <w:sz w:val="20"/>
                  <w:szCs w:val="20"/>
                  <w:u w:val="single"/>
                  <w:shd w:val="clear" w:color="auto" w:fill="FFFFFF"/>
                </w:rPr>
                <w:t>условия</w:t>
              </w:r>
            </w:hyperlink>
            <w:r w:rsidRPr="003F05C0">
              <w:rPr>
                <w:sz w:val="20"/>
                <w:szCs w:val="20"/>
                <w:shd w:val="clear" w:color="auto" w:fill="FFFFFF"/>
              </w:rPr>
              <w:t> для беспрепятственного доступа к жилому помещению и (или) общему имуществу в многоквартирных домах?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62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025681" w:rsidRPr="003F05C0" w:rsidRDefault="00025681" w:rsidP="00D060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3F05C0">
              <w:rPr>
                <w:sz w:val="20"/>
                <w:szCs w:val="20"/>
              </w:rPr>
              <w:t xml:space="preserve">Раздел </w:t>
            </w:r>
            <w:r w:rsidRPr="003F05C0">
              <w:rPr>
                <w:sz w:val="20"/>
                <w:szCs w:val="20"/>
                <w:lang w:val="en-US"/>
              </w:rPr>
              <w:t>III</w:t>
            </w:r>
            <w:r w:rsidRPr="003F05C0">
              <w:rPr>
                <w:sz w:val="20"/>
                <w:szCs w:val="20"/>
              </w:rPr>
              <w:t xml:space="preserve"> </w:t>
            </w:r>
            <w:r w:rsidRPr="003F05C0">
              <w:rPr>
                <w:sz w:val="20"/>
                <w:szCs w:val="20"/>
                <w:shd w:val="clear" w:color="auto" w:fill="FFFFFF"/>
              </w:rPr>
              <w:t>Постановления Правительства РФ от 9 июля 2016 г. N 649 "О мерах по приспособлению жилых помещений и общего имущества в многоквартирном доме с учетом потребностей инвалидов"</w:t>
            </w:r>
          </w:p>
          <w:p w:rsidR="00025681" w:rsidRPr="003F05C0" w:rsidRDefault="00025681" w:rsidP="00D060B8">
            <w:pPr>
              <w:jc w:val="both"/>
              <w:textAlignment w:val="baseline"/>
              <w:rPr>
                <w:sz w:val="20"/>
                <w:szCs w:val="20"/>
              </w:rPr>
            </w:pPr>
          </w:p>
        </w:tc>
      </w:tr>
    </w:tbl>
    <w:p w:rsidR="00025681" w:rsidRPr="002C0134" w:rsidRDefault="00025681" w:rsidP="009F5BB5">
      <w:pPr>
        <w:ind w:firstLine="689"/>
        <w:jc w:val="both"/>
        <w:rPr>
          <w:sz w:val="20"/>
          <w:szCs w:val="20"/>
        </w:rPr>
        <w:sectPr w:rsidR="00025681" w:rsidRPr="002C0134" w:rsidSect="006525C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377F3" w:rsidRPr="00472087" w:rsidRDefault="00C377F3" w:rsidP="00C377F3">
      <w:pPr>
        <w:ind w:firstLine="689"/>
        <w:jc w:val="both"/>
        <w:rPr>
          <w:sz w:val="20"/>
          <w:szCs w:val="20"/>
        </w:rPr>
      </w:pP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Пояснения и дополнения по вопросам, содержащимся в перечне: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</w:r>
      <w:proofErr w:type="gramStart"/>
      <w:r w:rsidRPr="00472087">
        <w:rPr>
          <w:spacing w:val="-22"/>
          <w:sz w:val="20"/>
          <w:szCs w:val="20"/>
        </w:rPr>
        <w:t>Подписи лица (лиц), проводящего (проводящих) проверку:</w:t>
      </w:r>
      <w:proofErr w:type="gramEnd"/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Должность    ____________________________________                   /Ф.И.О.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Должность    ____________________________________                   /Ф.И.О.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С проверочным листом ознакомле</w:t>
      </w:r>
      <w:proofErr w:type="gramStart"/>
      <w:r w:rsidRPr="00472087">
        <w:rPr>
          <w:spacing w:val="-22"/>
          <w:sz w:val="20"/>
          <w:szCs w:val="20"/>
        </w:rPr>
        <w:t>н(</w:t>
      </w:r>
      <w:proofErr w:type="gramEnd"/>
      <w:r w:rsidRPr="00472087">
        <w:rPr>
          <w:spacing w:val="-22"/>
          <w:sz w:val="20"/>
          <w:szCs w:val="20"/>
        </w:rPr>
        <w:t>а):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___________________________________________________________________________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proofErr w:type="gramStart"/>
      <w:r w:rsidRPr="00472087">
        <w:rPr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"__" ____________________ 20__ г.       _________________________________________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                                                                                                                                                                                     ( подпись)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Отметка об отказе ознакомления с проверочным листом: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_______________________________________________________________________________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proofErr w:type="gramStart"/>
      <w:r w:rsidRPr="00472087">
        <w:rPr>
          <w:spacing w:val="-22"/>
          <w:sz w:val="20"/>
          <w:szCs w:val="20"/>
        </w:rPr>
        <w:t>(фамилия, имя, отчество (в случае, если имеется), уполномоченного</w:t>
      </w:r>
      <w:proofErr w:type="gramEnd"/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должностного лица (лиц), проводящего проверку)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"__" ____________________ 20__ г.                    _________________________________________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                                                                                                                                                                                             (подпись)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Копию проверочного листа получи</w:t>
      </w:r>
      <w:proofErr w:type="gramStart"/>
      <w:r w:rsidRPr="00472087">
        <w:rPr>
          <w:spacing w:val="-22"/>
          <w:sz w:val="20"/>
          <w:szCs w:val="20"/>
        </w:rPr>
        <w:t>л(</w:t>
      </w:r>
      <w:proofErr w:type="gramEnd"/>
      <w:r w:rsidRPr="00472087">
        <w:rPr>
          <w:spacing w:val="-22"/>
          <w:sz w:val="20"/>
          <w:szCs w:val="20"/>
        </w:rPr>
        <w:t>а):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___________________________________________________________________________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proofErr w:type="gramStart"/>
      <w:r w:rsidRPr="00472087">
        <w:rPr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"__" ____________________ 20__ г.                    _________________________________________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                                                                                                                        (подпись)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br/>
        <w:t>Отметка об отказе получения проверочного листа: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___________________________________________________________________________</w:t>
      </w:r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proofErr w:type="gramStart"/>
      <w:r w:rsidRPr="00472087">
        <w:rPr>
          <w:spacing w:val="-22"/>
          <w:sz w:val="20"/>
          <w:szCs w:val="20"/>
        </w:rPr>
        <w:t>(фамилия, имя, отчество (в случае, если имеется), уполномоченного</w:t>
      </w:r>
      <w:proofErr w:type="gramEnd"/>
    </w:p>
    <w:p w:rsidR="00C377F3" w:rsidRPr="00472087" w:rsidRDefault="00C377F3" w:rsidP="00C377F3">
      <w:pPr>
        <w:ind w:firstLine="567"/>
        <w:jc w:val="center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должностного лица (лиц), проводящего проверку)</w:t>
      </w:r>
    </w:p>
    <w:p w:rsidR="00C377F3" w:rsidRPr="00472087" w:rsidRDefault="00C377F3" w:rsidP="00C377F3">
      <w:pPr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"__" ____________________ 20__ г.                   _________________________________________</w:t>
      </w:r>
    </w:p>
    <w:p w:rsidR="00C377F3" w:rsidRPr="00472087" w:rsidRDefault="00C377F3" w:rsidP="00C377F3">
      <w:pPr>
        <w:ind w:firstLine="567"/>
        <w:jc w:val="both"/>
        <w:textAlignment w:val="baseline"/>
        <w:rPr>
          <w:spacing w:val="-22"/>
          <w:sz w:val="20"/>
          <w:szCs w:val="20"/>
        </w:rPr>
      </w:pPr>
      <w:r w:rsidRPr="00472087">
        <w:rPr>
          <w:spacing w:val="-22"/>
          <w:sz w:val="20"/>
          <w:szCs w:val="20"/>
        </w:rPr>
        <w:t>                                                                                                                            (подпись)</w:t>
      </w:r>
    </w:p>
    <w:p w:rsidR="00C377F3" w:rsidRPr="00472087" w:rsidRDefault="00C377F3" w:rsidP="00C377F3">
      <w:pPr>
        <w:ind w:firstLine="567"/>
        <w:jc w:val="both"/>
        <w:rPr>
          <w:sz w:val="20"/>
          <w:szCs w:val="20"/>
        </w:rPr>
      </w:pPr>
      <w:r w:rsidRPr="00472087">
        <w:rPr>
          <w:sz w:val="20"/>
          <w:szCs w:val="20"/>
        </w:rPr>
        <w:t xml:space="preserve">  </w:t>
      </w:r>
    </w:p>
    <w:p w:rsidR="00C377F3" w:rsidRPr="00472087" w:rsidRDefault="00C377F3" w:rsidP="00C377F3">
      <w:pPr>
        <w:spacing w:after="200"/>
        <w:jc w:val="both"/>
        <w:rPr>
          <w:sz w:val="20"/>
          <w:szCs w:val="20"/>
        </w:rPr>
      </w:pPr>
    </w:p>
    <w:p w:rsidR="00C377F3" w:rsidRPr="00472087" w:rsidRDefault="00C377F3" w:rsidP="00C377F3">
      <w:pPr>
        <w:spacing w:after="200" w:line="276" w:lineRule="auto"/>
        <w:rPr>
          <w:sz w:val="20"/>
          <w:szCs w:val="20"/>
        </w:rPr>
      </w:pPr>
    </w:p>
    <w:p w:rsidR="00C377F3" w:rsidRPr="004760F2" w:rsidRDefault="00C377F3" w:rsidP="00C377F3">
      <w:pPr>
        <w:rPr>
          <w:sz w:val="20"/>
          <w:szCs w:val="20"/>
        </w:rPr>
      </w:pPr>
    </w:p>
    <w:p w:rsidR="006F61AC" w:rsidRPr="006773B4" w:rsidRDefault="006F61AC" w:rsidP="008621A7">
      <w:pPr>
        <w:pStyle w:val="1"/>
      </w:pPr>
    </w:p>
    <w:sectPr w:rsidR="006F61AC" w:rsidRPr="006773B4" w:rsidSect="006773B4">
      <w:pgSz w:w="11906" w:h="16838"/>
      <w:pgMar w:top="340" w:right="567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B55" w:rsidRDefault="00CD3B55" w:rsidP="008621A7">
      <w:r>
        <w:separator/>
      </w:r>
    </w:p>
  </w:endnote>
  <w:endnote w:type="continuationSeparator" w:id="0">
    <w:p w:rsidR="00CD3B55" w:rsidRDefault="00CD3B55" w:rsidP="008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B55" w:rsidRDefault="00CD3B55" w:rsidP="008621A7">
      <w:r>
        <w:separator/>
      </w:r>
    </w:p>
  </w:footnote>
  <w:footnote w:type="continuationSeparator" w:id="0">
    <w:p w:rsidR="00CD3B55" w:rsidRDefault="00CD3B55" w:rsidP="00862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F662F"/>
    <w:multiLevelType w:val="hybridMultilevel"/>
    <w:tmpl w:val="BF8265F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0D3847AA"/>
    <w:multiLevelType w:val="hybridMultilevel"/>
    <w:tmpl w:val="0D6C5CBC"/>
    <w:lvl w:ilvl="0" w:tplc="FFFFFFFF">
      <w:numFmt w:val="bullet"/>
      <w:lvlText w:val="-"/>
      <w:lvlJc w:val="left"/>
      <w:pPr>
        <w:tabs>
          <w:tab w:val="num" w:pos="1088"/>
        </w:tabs>
        <w:ind w:left="1088" w:hanging="43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33"/>
        </w:tabs>
        <w:ind w:left="173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53"/>
        </w:tabs>
        <w:ind w:left="24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73"/>
        </w:tabs>
        <w:ind w:left="31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93"/>
        </w:tabs>
        <w:ind w:left="389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13"/>
        </w:tabs>
        <w:ind w:left="46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33"/>
        </w:tabs>
        <w:ind w:left="53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53"/>
        </w:tabs>
        <w:ind w:left="605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73"/>
        </w:tabs>
        <w:ind w:left="6773" w:hanging="360"/>
      </w:pPr>
      <w:rPr>
        <w:rFonts w:ascii="Wingdings" w:hAnsi="Wingdings" w:hint="default"/>
      </w:rPr>
    </w:lvl>
  </w:abstractNum>
  <w:abstractNum w:abstractNumId="2">
    <w:nsid w:val="0ED829C8"/>
    <w:multiLevelType w:val="hybridMultilevel"/>
    <w:tmpl w:val="8258D928"/>
    <w:lvl w:ilvl="0" w:tplc="51CE9F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8C3A11"/>
    <w:multiLevelType w:val="hybridMultilevel"/>
    <w:tmpl w:val="E3827F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813C12"/>
    <w:multiLevelType w:val="hybridMultilevel"/>
    <w:tmpl w:val="FF4CC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D38DB"/>
    <w:multiLevelType w:val="multilevel"/>
    <w:tmpl w:val="A2EEF9C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1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28A1640"/>
    <w:multiLevelType w:val="hybridMultilevel"/>
    <w:tmpl w:val="D7FC817A"/>
    <w:lvl w:ilvl="0" w:tplc="C23E5A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F212259"/>
    <w:multiLevelType w:val="hybridMultilevel"/>
    <w:tmpl w:val="440CE4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48C6B8C"/>
    <w:multiLevelType w:val="hybridMultilevel"/>
    <w:tmpl w:val="C64E278A"/>
    <w:lvl w:ilvl="0" w:tplc="182490A0">
      <w:start w:val="1"/>
      <w:numFmt w:val="decimal"/>
      <w:lvlText w:val="%1."/>
      <w:lvlJc w:val="left"/>
      <w:pPr>
        <w:ind w:left="99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  <w:rPr>
        <w:rFonts w:cs="Times New Roman"/>
      </w:rPr>
    </w:lvl>
  </w:abstractNum>
  <w:abstractNum w:abstractNumId="10">
    <w:nsid w:val="4602749C"/>
    <w:multiLevelType w:val="hybridMultilevel"/>
    <w:tmpl w:val="38A69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8020BE"/>
    <w:multiLevelType w:val="multilevel"/>
    <w:tmpl w:val="6E540F66"/>
    <w:lvl w:ilvl="0">
      <w:start w:val="1"/>
      <w:numFmt w:val="decimal"/>
      <w:lvlText w:val="%1."/>
      <w:lvlJc w:val="left"/>
      <w:pPr>
        <w:ind w:left="1496" w:hanging="645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1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5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08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92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41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257" w:hanging="2160"/>
      </w:pPr>
      <w:rPr>
        <w:rFonts w:cs="Times New Roman"/>
      </w:rPr>
    </w:lvl>
  </w:abstractNum>
  <w:abstractNum w:abstractNumId="12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E0109F3"/>
    <w:multiLevelType w:val="hybridMultilevel"/>
    <w:tmpl w:val="78F2453C"/>
    <w:lvl w:ilvl="0" w:tplc="918E7A2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4AB334E"/>
    <w:multiLevelType w:val="hybridMultilevel"/>
    <w:tmpl w:val="011A91CC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5">
    <w:nsid w:val="77C047F4"/>
    <w:multiLevelType w:val="singleLevel"/>
    <w:tmpl w:val="2BB2AAE8"/>
    <w:lvl w:ilvl="0">
      <w:start w:val="2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10"/>
  </w:num>
  <w:num w:numId="9">
    <w:abstractNumId w:val="1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9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913"/>
    <w:rsid w:val="00025681"/>
    <w:rsid w:val="00101DA3"/>
    <w:rsid w:val="00296DB5"/>
    <w:rsid w:val="00387284"/>
    <w:rsid w:val="003F5894"/>
    <w:rsid w:val="00455D9B"/>
    <w:rsid w:val="006773B4"/>
    <w:rsid w:val="006D4956"/>
    <w:rsid w:val="006F61AC"/>
    <w:rsid w:val="00723267"/>
    <w:rsid w:val="00787947"/>
    <w:rsid w:val="00794308"/>
    <w:rsid w:val="007D1C60"/>
    <w:rsid w:val="00844376"/>
    <w:rsid w:val="008621A7"/>
    <w:rsid w:val="008D0BBE"/>
    <w:rsid w:val="009B0C3F"/>
    <w:rsid w:val="009F5BB5"/>
    <w:rsid w:val="00AA6EB4"/>
    <w:rsid w:val="00B23913"/>
    <w:rsid w:val="00B87F00"/>
    <w:rsid w:val="00C377F3"/>
    <w:rsid w:val="00C96D35"/>
    <w:rsid w:val="00CC7F22"/>
    <w:rsid w:val="00CD3B55"/>
    <w:rsid w:val="00D3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773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025681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72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773B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uiPriority w:val="99"/>
    <w:rsid w:val="006773B4"/>
    <w:rPr>
      <w:rFonts w:cs="Times New Roman"/>
      <w:b/>
      <w:color w:val="106BBE"/>
    </w:rPr>
  </w:style>
  <w:style w:type="paragraph" w:customStyle="1" w:styleId="ConsTitle">
    <w:name w:val="ConsTitle"/>
    <w:rsid w:val="006773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uiPriority w:val="99"/>
    <w:semiHidden/>
    <w:unhideWhenUsed/>
    <w:rsid w:val="006773B4"/>
    <w:rPr>
      <w:rFonts w:cs="Times New Roman"/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6773B4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6773B4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customStyle="1" w:styleId="s1">
    <w:name w:val="s_1"/>
    <w:basedOn w:val="a"/>
    <w:rsid w:val="006773B4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8621A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semiHidden/>
    <w:rsid w:val="008621A7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8621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locked/>
    <w:rsid w:val="00862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9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495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C377F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2568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Title"/>
    <w:basedOn w:val="a"/>
    <w:next w:val="a"/>
    <w:link w:val="ae"/>
    <w:uiPriority w:val="10"/>
    <w:qFormat/>
    <w:rsid w:val="0002568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10"/>
    <w:rsid w:val="00025681"/>
    <w:rPr>
      <w:rFonts w:asciiTheme="majorHAnsi" w:eastAsiaTheme="majorEastAsia" w:hAnsiTheme="majorHAnsi" w:cs="Times New Roman"/>
      <w:b/>
      <w:bCs/>
      <w:kern w:val="28"/>
      <w:sz w:val="32"/>
      <w:szCs w:val="32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25681"/>
    <w:rPr>
      <w:rFonts w:ascii="Calibri" w:eastAsia="Times New Roman" w:hAnsi="Calibri" w:cs="Calibri"/>
      <w:szCs w:val="20"/>
      <w:lang w:eastAsia="zh-CN"/>
    </w:rPr>
  </w:style>
  <w:style w:type="character" w:customStyle="1" w:styleId="apple-style-span">
    <w:name w:val="apple-style-span"/>
    <w:basedOn w:val="a0"/>
    <w:uiPriority w:val="99"/>
    <w:rsid w:val="00025681"/>
    <w:rPr>
      <w:rFonts w:cs="Times New Roman"/>
    </w:rPr>
  </w:style>
  <w:style w:type="paragraph" w:customStyle="1" w:styleId="ConsPlusTitle">
    <w:name w:val="ConsPlusTitle"/>
    <w:rsid w:val="000256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character" w:customStyle="1" w:styleId="af">
    <w:name w:val="Основной текст Знак"/>
    <w:basedOn w:val="a0"/>
    <w:link w:val="af0"/>
    <w:locked/>
    <w:rsid w:val="00025681"/>
    <w:rPr>
      <w:rFonts w:cs="Times New Roman"/>
      <w:sz w:val="23"/>
      <w:szCs w:val="23"/>
      <w:shd w:val="clear" w:color="auto" w:fill="FFFFFF"/>
    </w:rPr>
  </w:style>
  <w:style w:type="paragraph" w:styleId="af0">
    <w:name w:val="Body Text"/>
    <w:basedOn w:val="a"/>
    <w:link w:val="af"/>
    <w:rsid w:val="00025681"/>
    <w:pPr>
      <w:shd w:val="clear" w:color="auto" w:fill="FFFFFF"/>
      <w:spacing w:line="254" w:lineRule="exact"/>
    </w:pPr>
    <w:rPr>
      <w:rFonts w:asciiTheme="minorHAnsi" w:eastAsiaTheme="minorHAnsi" w:hAnsiTheme="minorHAnsi"/>
      <w:sz w:val="23"/>
      <w:szCs w:val="23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0256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8">
    <w:name w:val="Основной текст Знак128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27">
    <w:name w:val="Основной текст Знак127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26">
    <w:name w:val="Основной текст Знак126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25">
    <w:name w:val="Основной текст Знак125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24">
    <w:name w:val="Основной текст Знак124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23">
    <w:name w:val="Основной текст Знак123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22">
    <w:name w:val="Основной текст Знак122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21">
    <w:name w:val="Основной текст Знак121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20">
    <w:name w:val="Основной текст Знак120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19">
    <w:name w:val="Основной текст Знак119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18">
    <w:name w:val="Основной текст Знак118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17">
    <w:name w:val="Основной текст Знак117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16">
    <w:name w:val="Основной текст Знак116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15">
    <w:name w:val="Основной текст Знак115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14">
    <w:name w:val="Основной текст Знак114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13">
    <w:name w:val="Основной текст Знак113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12">
    <w:name w:val="Основной текст Знак112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11">
    <w:name w:val="Основной текст Знак111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10">
    <w:name w:val="Основной текст Знак110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9">
    <w:name w:val="Основной текст Знак19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8">
    <w:name w:val="Основной текст Знак18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7">
    <w:name w:val="Основной текст Знак17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6">
    <w:name w:val="Основной текст Знак16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5">
    <w:name w:val="Основной текст Знак15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4">
    <w:name w:val="Основной текст Знак14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3">
    <w:name w:val="Основной текст Знак13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29">
    <w:name w:val="Основной текст Знак12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1a">
    <w:name w:val="Основной текст Знак11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21">
    <w:name w:val="Основной текст (2) + Не полужирный"/>
    <w:basedOn w:val="a0"/>
    <w:rsid w:val="00025681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210">
    <w:name w:val="Основной текст (2) + 10"/>
    <w:aliases w:val="5 pt,Не полужирный"/>
    <w:basedOn w:val="a0"/>
    <w:rsid w:val="00025681"/>
    <w:rPr>
      <w:rFonts w:ascii="Times New Roman" w:hAnsi="Times New Roman" w:cs="Times New Roman"/>
      <w:b/>
      <w:bCs/>
      <w:spacing w:val="0"/>
      <w:sz w:val="21"/>
      <w:szCs w:val="21"/>
      <w:lang w:val="en-US" w:eastAsia="en-US" w:bidi="ar-SA"/>
    </w:rPr>
  </w:style>
  <w:style w:type="character" w:customStyle="1" w:styleId="100">
    <w:name w:val="Основной текст + 10"/>
    <w:aliases w:val="5 pt1"/>
    <w:basedOn w:val="af"/>
    <w:rsid w:val="00025681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8pt">
    <w:name w:val="Основной текст + 18 pt"/>
    <w:aliases w:val="Курсив"/>
    <w:basedOn w:val="af"/>
    <w:rsid w:val="00025681"/>
    <w:rPr>
      <w:rFonts w:ascii="Times New Roman" w:hAnsi="Times New Roman" w:cs="Times New Roman"/>
      <w:i/>
      <w:iCs/>
      <w:spacing w:val="0"/>
      <w:sz w:val="36"/>
      <w:szCs w:val="36"/>
      <w:shd w:val="clear" w:color="auto" w:fill="FFFFFF"/>
    </w:rPr>
  </w:style>
  <w:style w:type="table" w:customStyle="1" w:styleId="22">
    <w:name w:val="Сетка таблицы2"/>
    <w:basedOn w:val="a1"/>
    <w:next w:val="a8"/>
    <w:uiPriority w:val="59"/>
    <w:rsid w:val="0002568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unhideWhenUsed/>
    <w:rsid w:val="00025681"/>
    <w:pPr>
      <w:spacing w:before="100" w:beforeAutospacing="1" w:after="100" w:afterAutospacing="1"/>
    </w:pPr>
  </w:style>
  <w:style w:type="paragraph" w:customStyle="1" w:styleId="consplusnormal1">
    <w:name w:val="consplusnormal"/>
    <w:basedOn w:val="a"/>
    <w:rsid w:val="00025681"/>
    <w:pPr>
      <w:spacing w:before="100" w:beforeAutospacing="1" w:after="100" w:afterAutospacing="1"/>
    </w:pPr>
  </w:style>
  <w:style w:type="character" w:customStyle="1" w:styleId="1a">
    <w:name w:val="Гиперссылка1"/>
    <w:rsid w:val="00025681"/>
  </w:style>
  <w:style w:type="paragraph" w:customStyle="1" w:styleId="consplusnonformat">
    <w:name w:val="consplusnonformat"/>
    <w:basedOn w:val="a"/>
    <w:rsid w:val="00025681"/>
    <w:pPr>
      <w:spacing w:before="100" w:beforeAutospacing="1" w:after="100" w:afterAutospacing="1"/>
    </w:pPr>
  </w:style>
  <w:style w:type="paragraph" w:customStyle="1" w:styleId="table0">
    <w:name w:val="table0"/>
    <w:basedOn w:val="a"/>
    <w:rsid w:val="00025681"/>
    <w:pPr>
      <w:spacing w:before="100" w:beforeAutospacing="1" w:after="100" w:afterAutospacing="1"/>
    </w:pPr>
  </w:style>
  <w:style w:type="paragraph" w:customStyle="1" w:styleId="table">
    <w:name w:val="table"/>
    <w:basedOn w:val="a"/>
    <w:rsid w:val="00025681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0256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2568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Emphasis"/>
    <w:basedOn w:val="a0"/>
    <w:uiPriority w:val="20"/>
    <w:qFormat/>
    <w:rsid w:val="00025681"/>
    <w:rPr>
      <w:i/>
    </w:rPr>
  </w:style>
  <w:style w:type="character" w:customStyle="1" w:styleId="apple-converted-space">
    <w:name w:val="apple-converted-space"/>
    <w:rsid w:val="00025681"/>
  </w:style>
  <w:style w:type="paragraph" w:customStyle="1" w:styleId="s16">
    <w:name w:val="s_16"/>
    <w:basedOn w:val="a"/>
    <w:rsid w:val="00025681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025681"/>
    <w:pPr>
      <w:spacing w:before="100" w:beforeAutospacing="1" w:after="100" w:afterAutospacing="1"/>
    </w:pPr>
  </w:style>
  <w:style w:type="table" w:customStyle="1" w:styleId="3">
    <w:name w:val="Сетка таблицы3"/>
    <w:basedOn w:val="a1"/>
    <w:next w:val="a8"/>
    <w:uiPriority w:val="59"/>
    <w:rsid w:val="0002568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773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025681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72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773B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uiPriority w:val="99"/>
    <w:rsid w:val="006773B4"/>
    <w:rPr>
      <w:rFonts w:cs="Times New Roman"/>
      <w:b/>
      <w:color w:val="106BBE"/>
    </w:rPr>
  </w:style>
  <w:style w:type="paragraph" w:customStyle="1" w:styleId="ConsTitle">
    <w:name w:val="ConsTitle"/>
    <w:rsid w:val="006773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uiPriority w:val="99"/>
    <w:semiHidden/>
    <w:unhideWhenUsed/>
    <w:rsid w:val="006773B4"/>
    <w:rPr>
      <w:rFonts w:cs="Times New Roman"/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6773B4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6773B4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customStyle="1" w:styleId="s1">
    <w:name w:val="s_1"/>
    <w:basedOn w:val="a"/>
    <w:rsid w:val="006773B4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8621A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semiHidden/>
    <w:rsid w:val="008621A7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8621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locked/>
    <w:rsid w:val="00862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9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495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C377F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2568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Title"/>
    <w:basedOn w:val="a"/>
    <w:next w:val="a"/>
    <w:link w:val="ae"/>
    <w:uiPriority w:val="10"/>
    <w:qFormat/>
    <w:rsid w:val="0002568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10"/>
    <w:rsid w:val="00025681"/>
    <w:rPr>
      <w:rFonts w:asciiTheme="majorHAnsi" w:eastAsiaTheme="majorEastAsia" w:hAnsiTheme="majorHAnsi" w:cs="Times New Roman"/>
      <w:b/>
      <w:bCs/>
      <w:kern w:val="28"/>
      <w:sz w:val="32"/>
      <w:szCs w:val="32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25681"/>
    <w:rPr>
      <w:rFonts w:ascii="Calibri" w:eastAsia="Times New Roman" w:hAnsi="Calibri" w:cs="Calibri"/>
      <w:szCs w:val="20"/>
      <w:lang w:eastAsia="zh-CN"/>
    </w:rPr>
  </w:style>
  <w:style w:type="character" w:customStyle="1" w:styleId="apple-style-span">
    <w:name w:val="apple-style-span"/>
    <w:basedOn w:val="a0"/>
    <w:uiPriority w:val="99"/>
    <w:rsid w:val="00025681"/>
    <w:rPr>
      <w:rFonts w:cs="Times New Roman"/>
    </w:rPr>
  </w:style>
  <w:style w:type="paragraph" w:customStyle="1" w:styleId="ConsPlusTitle">
    <w:name w:val="ConsPlusTitle"/>
    <w:rsid w:val="000256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character" w:customStyle="1" w:styleId="af">
    <w:name w:val="Основной текст Знак"/>
    <w:basedOn w:val="a0"/>
    <w:link w:val="af0"/>
    <w:locked/>
    <w:rsid w:val="00025681"/>
    <w:rPr>
      <w:rFonts w:cs="Times New Roman"/>
      <w:sz w:val="23"/>
      <w:szCs w:val="23"/>
      <w:shd w:val="clear" w:color="auto" w:fill="FFFFFF"/>
    </w:rPr>
  </w:style>
  <w:style w:type="paragraph" w:styleId="af0">
    <w:name w:val="Body Text"/>
    <w:basedOn w:val="a"/>
    <w:link w:val="af"/>
    <w:rsid w:val="00025681"/>
    <w:pPr>
      <w:shd w:val="clear" w:color="auto" w:fill="FFFFFF"/>
      <w:spacing w:line="254" w:lineRule="exact"/>
    </w:pPr>
    <w:rPr>
      <w:rFonts w:asciiTheme="minorHAnsi" w:eastAsiaTheme="minorHAnsi" w:hAnsiTheme="minorHAnsi"/>
      <w:sz w:val="23"/>
      <w:szCs w:val="23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0256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8">
    <w:name w:val="Основной текст Знак128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27">
    <w:name w:val="Основной текст Знак127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26">
    <w:name w:val="Основной текст Знак126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25">
    <w:name w:val="Основной текст Знак125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24">
    <w:name w:val="Основной текст Знак124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23">
    <w:name w:val="Основной текст Знак123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22">
    <w:name w:val="Основной текст Знак122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21">
    <w:name w:val="Основной текст Знак121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20">
    <w:name w:val="Основной текст Знак120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19">
    <w:name w:val="Основной текст Знак119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18">
    <w:name w:val="Основной текст Знак118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17">
    <w:name w:val="Основной текст Знак117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16">
    <w:name w:val="Основной текст Знак116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15">
    <w:name w:val="Основной текст Знак115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14">
    <w:name w:val="Основной текст Знак114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13">
    <w:name w:val="Основной текст Знак113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12">
    <w:name w:val="Основной текст Знак112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11">
    <w:name w:val="Основной текст Знак111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10">
    <w:name w:val="Основной текст Знак110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9">
    <w:name w:val="Основной текст Знак19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8">
    <w:name w:val="Основной текст Знак18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7">
    <w:name w:val="Основной текст Знак17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6">
    <w:name w:val="Основной текст Знак16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5">
    <w:name w:val="Основной текст Знак15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4">
    <w:name w:val="Основной текст Знак14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3">
    <w:name w:val="Основной текст Знак13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29">
    <w:name w:val="Основной текст Знак12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11a">
    <w:name w:val="Основной текст Знак11"/>
    <w:basedOn w:val="a0"/>
    <w:uiPriority w:val="99"/>
    <w:semiHidden/>
    <w:rsid w:val="00025681"/>
    <w:rPr>
      <w:rFonts w:cs="Times New Roman"/>
      <w:sz w:val="24"/>
      <w:szCs w:val="24"/>
    </w:rPr>
  </w:style>
  <w:style w:type="character" w:customStyle="1" w:styleId="21">
    <w:name w:val="Основной текст (2) + Не полужирный"/>
    <w:basedOn w:val="a0"/>
    <w:rsid w:val="00025681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210">
    <w:name w:val="Основной текст (2) + 10"/>
    <w:aliases w:val="5 pt,Не полужирный"/>
    <w:basedOn w:val="a0"/>
    <w:rsid w:val="00025681"/>
    <w:rPr>
      <w:rFonts w:ascii="Times New Roman" w:hAnsi="Times New Roman" w:cs="Times New Roman"/>
      <w:b/>
      <w:bCs/>
      <w:spacing w:val="0"/>
      <w:sz w:val="21"/>
      <w:szCs w:val="21"/>
      <w:lang w:val="en-US" w:eastAsia="en-US" w:bidi="ar-SA"/>
    </w:rPr>
  </w:style>
  <w:style w:type="character" w:customStyle="1" w:styleId="100">
    <w:name w:val="Основной текст + 10"/>
    <w:aliases w:val="5 pt1"/>
    <w:basedOn w:val="af"/>
    <w:rsid w:val="00025681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8pt">
    <w:name w:val="Основной текст + 18 pt"/>
    <w:aliases w:val="Курсив"/>
    <w:basedOn w:val="af"/>
    <w:rsid w:val="00025681"/>
    <w:rPr>
      <w:rFonts w:ascii="Times New Roman" w:hAnsi="Times New Roman" w:cs="Times New Roman"/>
      <w:i/>
      <w:iCs/>
      <w:spacing w:val="0"/>
      <w:sz w:val="36"/>
      <w:szCs w:val="36"/>
      <w:shd w:val="clear" w:color="auto" w:fill="FFFFFF"/>
    </w:rPr>
  </w:style>
  <w:style w:type="table" w:customStyle="1" w:styleId="22">
    <w:name w:val="Сетка таблицы2"/>
    <w:basedOn w:val="a1"/>
    <w:next w:val="a8"/>
    <w:uiPriority w:val="59"/>
    <w:rsid w:val="0002568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unhideWhenUsed/>
    <w:rsid w:val="00025681"/>
    <w:pPr>
      <w:spacing w:before="100" w:beforeAutospacing="1" w:after="100" w:afterAutospacing="1"/>
    </w:pPr>
  </w:style>
  <w:style w:type="paragraph" w:customStyle="1" w:styleId="consplusnormal1">
    <w:name w:val="consplusnormal"/>
    <w:basedOn w:val="a"/>
    <w:rsid w:val="00025681"/>
    <w:pPr>
      <w:spacing w:before="100" w:beforeAutospacing="1" w:after="100" w:afterAutospacing="1"/>
    </w:pPr>
  </w:style>
  <w:style w:type="character" w:customStyle="1" w:styleId="1a">
    <w:name w:val="Гиперссылка1"/>
    <w:rsid w:val="00025681"/>
  </w:style>
  <w:style w:type="paragraph" w:customStyle="1" w:styleId="consplusnonformat">
    <w:name w:val="consplusnonformat"/>
    <w:basedOn w:val="a"/>
    <w:rsid w:val="00025681"/>
    <w:pPr>
      <w:spacing w:before="100" w:beforeAutospacing="1" w:after="100" w:afterAutospacing="1"/>
    </w:pPr>
  </w:style>
  <w:style w:type="paragraph" w:customStyle="1" w:styleId="table0">
    <w:name w:val="table0"/>
    <w:basedOn w:val="a"/>
    <w:rsid w:val="00025681"/>
    <w:pPr>
      <w:spacing w:before="100" w:beforeAutospacing="1" w:after="100" w:afterAutospacing="1"/>
    </w:pPr>
  </w:style>
  <w:style w:type="paragraph" w:customStyle="1" w:styleId="table">
    <w:name w:val="table"/>
    <w:basedOn w:val="a"/>
    <w:rsid w:val="00025681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0256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2568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Emphasis"/>
    <w:basedOn w:val="a0"/>
    <w:uiPriority w:val="20"/>
    <w:qFormat/>
    <w:rsid w:val="00025681"/>
    <w:rPr>
      <w:i/>
    </w:rPr>
  </w:style>
  <w:style w:type="character" w:customStyle="1" w:styleId="apple-converted-space">
    <w:name w:val="apple-converted-space"/>
    <w:rsid w:val="00025681"/>
  </w:style>
  <w:style w:type="paragraph" w:customStyle="1" w:styleId="s16">
    <w:name w:val="s_16"/>
    <w:basedOn w:val="a"/>
    <w:rsid w:val="00025681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025681"/>
    <w:pPr>
      <w:spacing w:before="100" w:beforeAutospacing="1" w:after="100" w:afterAutospacing="1"/>
    </w:pPr>
  </w:style>
  <w:style w:type="table" w:customStyle="1" w:styleId="3">
    <w:name w:val="Сетка таблицы3"/>
    <w:basedOn w:val="a1"/>
    <w:next w:val="a8"/>
    <w:uiPriority w:val="59"/>
    <w:rsid w:val="0002568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6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ocs.cntd.ru/document/901919946" TargetMode="External"/><Relationship Id="rId117" Type="http://schemas.openxmlformats.org/officeDocument/2006/relationships/hyperlink" Target="https://docs.cntd.ru/document/901919946" TargetMode="External"/><Relationship Id="rId21" Type="http://schemas.openxmlformats.org/officeDocument/2006/relationships/hyperlink" Target="https://docs.cntd.ru/document/901919946" TargetMode="External"/><Relationship Id="rId42" Type="http://schemas.openxmlformats.org/officeDocument/2006/relationships/hyperlink" Target="https://docs.cntd.ru/document/901919946" TargetMode="External"/><Relationship Id="rId47" Type="http://schemas.openxmlformats.org/officeDocument/2006/relationships/hyperlink" Target="https://docs.cntd.ru/document/901919946" TargetMode="External"/><Relationship Id="rId63" Type="http://schemas.openxmlformats.org/officeDocument/2006/relationships/hyperlink" Target="https://docs.cntd.ru/document/901919946" TargetMode="External"/><Relationship Id="rId68" Type="http://schemas.openxmlformats.org/officeDocument/2006/relationships/hyperlink" Target="https://docs.cntd.ru/document/901919946" TargetMode="External"/><Relationship Id="rId84" Type="http://schemas.openxmlformats.org/officeDocument/2006/relationships/hyperlink" Target="https://docs.cntd.ru/document/901919946" TargetMode="External"/><Relationship Id="rId89" Type="http://schemas.openxmlformats.org/officeDocument/2006/relationships/hyperlink" Target="https://docs.cntd.ru/document/901919946" TargetMode="External"/><Relationship Id="rId112" Type="http://schemas.openxmlformats.org/officeDocument/2006/relationships/hyperlink" Target="https://docs.cntd.ru/document/901919946" TargetMode="External"/><Relationship Id="rId133" Type="http://schemas.openxmlformats.org/officeDocument/2006/relationships/hyperlink" Target="https://docs.cntd.ru/document/901919946" TargetMode="External"/><Relationship Id="rId138" Type="http://schemas.openxmlformats.org/officeDocument/2006/relationships/hyperlink" Target="https://docs.cntd.ru/document/901919946" TargetMode="External"/><Relationship Id="rId154" Type="http://schemas.openxmlformats.org/officeDocument/2006/relationships/hyperlink" Target="https://docs.cntd.ru/document/901919946" TargetMode="External"/><Relationship Id="rId159" Type="http://schemas.openxmlformats.org/officeDocument/2006/relationships/hyperlink" Target="https://docs.cntd.ru/document/901919946" TargetMode="External"/><Relationship Id="rId170" Type="http://schemas.openxmlformats.org/officeDocument/2006/relationships/fontTable" Target="fontTable.xml"/><Relationship Id="rId16" Type="http://schemas.openxmlformats.org/officeDocument/2006/relationships/hyperlink" Target="https://docs.cntd.ru/document/901919946" TargetMode="External"/><Relationship Id="rId107" Type="http://schemas.openxmlformats.org/officeDocument/2006/relationships/hyperlink" Target="https://docs.cntd.ru/document/901919946" TargetMode="External"/><Relationship Id="rId11" Type="http://schemas.openxmlformats.org/officeDocument/2006/relationships/hyperlink" Target="https://internet.garant.ru/" TargetMode="External"/><Relationship Id="rId32" Type="http://schemas.openxmlformats.org/officeDocument/2006/relationships/hyperlink" Target="https://docs.cntd.ru/document/901919946" TargetMode="External"/><Relationship Id="rId37" Type="http://schemas.openxmlformats.org/officeDocument/2006/relationships/hyperlink" Target="https://docs.cntd.ru/document/901919946" TargetMode="External"/><Relationship Id="rId53" Type="http://schemas.openxmlformats.org/officeDocument/2006/relationships/hyperlink" Target="https://docs.cntd.ru/document/901919946" TargetMode="External"/><Relationship Id="rId58" Type="http://schemas.openxmlformats.org/officeDocument/2006/relationships/hyperlink" Target="https://docs.cntd.ru/document/901919946" TargetMode="External"/><Relationship Id="rId74" Type="http://schemas.openxmlformats.org/officeDocument/2006/relationships/hyperlink" Target="https://docs.cntd.ru/document/901919946" TargetMode="External"/><Relationship Id="rId79" Type="http://schemas.openxmlformats.org/officeDocument/2006/relationships/hyperlink" Target="https://docs.cntd.ru/document/901919946" TargetMode="External"/><Relationship Id="rId102" Type="http://schemas.openxmlformats.org/officeDocument/2006/relationships/hyperlink" Target="https://docs.cntd.ru/document/901919946" TargetMode="External"/><Relationship Id="rId123" Type="http://schemas.openxmlformats.org/officeDocument/2006/relationships/hyperlink" Target="https://docs.cntd.ru/document/901919946" TargetMode="External"/><Relationship Id="rId128" Type="http://schemas.openxmlformats.org/officeDocument/2006/relationships/hyperlink" Target="https://docs.cntd.ru/document/901919946" TargetMode="External"/><Relationship Id="rId144" Type="http://schemas.openxmlformats.org/officeDocument/2006/relationships/hyperlink" Target="https://docs.cntd.ru/document/901919946" TargetMode="External"/><Relationship Id="rId149" Type="http://schemas.openxmlformats.org/officeDocument/2006/relationships/hyperlink" Target="https://docs.cntd.ru/document/90191994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docs.cntd.ru/document/901919946" TargetMode="External"/><Relationship Id="rId95" Type="http://schemas.openxmlformats.org/officeDocument/2006/relationships/hyperlink" Target="https://docs.cntd.ru/document/901919946" TargetMode="External"/><Relationship Id="rId160" Type="http://schemas.openxmlformats.org/officeDocument/2006/relationships/hyperlink" Target="https://docs.cntd.ru/document/901919946" TargetMode="External"/><Relationship Id="rId165" Type="http://schemas.openxmlformats.org/officeDocument/2006/relationships/hyperlink" Target="https://docs.cntd.ru/document/420208749" TargetMode="External"/><Relationship Id="rId22" Type="http://schemas.openxmlformats.org/officeDocument/2006/relationships/hyperlink" Target="https://docs.cntd.ru/document/901919946" TargetMode="External"/><Relationship Id="rId27" Type="http://schemas.openxmlformats.org/officeDocument/2006/relationships/hyperlink" Target="https://docs.cntd.ru/document/901919946" TargetMode="External"/><Relationship Id="rId43" Type="http://schemas.openxmlformats.org/officeDocument/2006/relationships/hyperlink" Target="https://docs.cntd.ru/document/901919946" TargetMode="External"/><Relationship Id="rId48" Type="http://schemas.openxmlformats.org/officeDocument/2006/relationships/hyperlink" Target="https://docs.cntd.ru/document/901919946" TargetMode="External"/><Relationship Id="rId64" Type="http://schemas.openxmlformats.org/officeDocument/2006/relationships/hyperlink" Target="https://docs.cntd.ru/document/901919946" TargetMode="External"/><Relationship Id="rId69" Type="http://schemas.openxmlformats.org/officeDocument/2006/relationships/hyperlink" Target="https://docs.cntd.ru/document/901919946" TargetMode="External"/><Relationship Id="rId113" Type="http://schemas.openxmlformats.org/officeDocument/2006/relationships/hyperlink" Target="https://docs.cntd.ru/document/901919946" TargetMode="External"/><Relationship Id="rId118" Type="http://schemas.openxmlformats.org/officeDocument/2006/relationships/hyperlink" Target="https://docs.cntd.ru/document/901919946" TargetMode="External"/><Relationship Id="rId134" Type="http://schemas.openxmlformats.org/officeDocument/2006/relationships/hyperlink" Target="https://docs.cntd.ru/document/901919946" TargetMode="External"/><Relationship Id="rId139" Type="http://schemas.openxmlformats.org/officeDocument/2006/relationships/hyperlink" Target="https://docs.cntd.ru/document/901919946" TargetMode="External"/><Relationship Id="rId80" Type="http://schemas.openxmlformats.org/officeDocument/2006/relationships/hyperlink" Target="https://docs.cntd.ru/document/901919946" TargetMode="External"/><Relationship Id="rId85" Type="http://schemas.openxmlformats.org/officeDocument/2006/relationships/hyperlink" Target="https://docs.cntd.ru/document/901919946" TargetMode="External"/><Relationship Id="rId150" Type="http://schemas.openxmlformats.org/officeDocument/2006/relationships/hyperlink" Target="https://docs.cntd.ru/document/901919946" TargetMode="External"/><Relationship Id="rId155" Type="http://schemas.openxmlformats.org/officeDocument/2006/relationships/hyperlink" Target="https://docs.cntd.ru/document/901919946" TargetMode="External"/><Relationship Id="rId171" Type="http://schemas.openxmlformats.org/officeDocument/2006/relationships/theme" Target="theme/theme1.xml"/><Relationship Id="rId12" Type="http://schemas.openxmlformats.org/officeDocument/2006/relationships/hyperlink" Target="https://docs.cntd.ru/document/901919946" TargetMode="External"/><Relationship Id="rId17" Type="http://schemas.openxmlformats.org/officeDocument/2006/relationships/hyperlink" Target="https://docs.cntd.ru/document/901919946" TargetMode="External"/><Relationship Id="rId33" Type="http://schemas.openxmlformats.org/officeDocument/2006/relationships/hyperlink" Target="https://docs.cntd.ru/document/901919946" TargetMode="External"/><Relationship Id="rId38" Type="http://schemas.openxmlformats.org/officeDocument/2006/relationships/hyperlink" Target="https://docs.cntd.ru/document/901919946" TargetMode="External"/><Relationship Id="rId59" Type="http://schemas.openxmlformats.org/officeDocument/2006/relationships/hyperlink" Target="https://docs.cntd.ru/document/901919946" TargetMode="External"/><Relationship Id="rId103" Type="http://schemas.openxmlformats.org/officeDocument/2006/relationships/hyperlink" Target="https://docs.cntd.ru/document/901919946" TargetMode="External"/><Relationship Id="rId108" Type="http://schemas.openxmlformats.org/officeDocument/2006/relationships/hyperlink" Target="https://docs.cntd.ru/document/901919946" TargetMode="External"/><Relationship Id="rId124" Type="http://schemas.openxmlformats.org/officeDocument/2006/relationships/hyperlink" Target="https://docs.cntd.ru/document/430547993" TargetMode="External"/><Relationship Id="rId129" Type="http://schemas.openxmlformats.org/officeDocument/2006/relationships/hyperlink" Target="https://docs.cntd.ru/document/901919946" TargetMode="External"/><Relationship Id="rId54" Type="http://schemas.openxmlformats.org/officeDocument/2006/relationships/hyperlink" Target="https://docs.cntd.ru/document/901919946" TargetMode="External"/><Relationship Id="rId70" Type="http://schemas.openxmlformats.org/officeDocument/2006/relationships/hyperlink" Target="https://docs.cntd.ru/document/901919946" TargetMode="External"/><Relationship Id="rId75" Type="http://schemas.openxmlformats.org/officeDocument/2006/relationships/hyperlink" Target="https://docs.cntd.ru/document/901919946" TargetMode="External"/><Relationship Id="rId91" Type="http://schemas.openxmlformats.org/officeDocument/2006/relationships/hyperlink" Target="https://docs.cntd.ru/document/901919946" TargetMode="External"/><Relationship Id="rId96" Type="http://schemas.openxmlformats.org/officeDocument/2006/relationships/hyperlink" Target="https://docs.cntd.ru/document/901919946" TargetMode="External"/><Relationship Id="rId140" Type="http://schemas.openxmlformats.org/officeDocument/2006/relationships/hyperlink" Target="https://docs.cntd.ru/document/901919946" TargetMode="External"/><Relationship Id="rId145" Type="http://schemas.openxmlformats.org/officeDocument/2006/relationships/hyperlink" Target="https://docs.cntd.ru/document/901919946" TargetMode="External"/><Relationship Id="rId161" Type="http://schemas.openxmlformats.org/officeDocument/2006/relationships/hyperlink" Target="https://docs.cntd.ru/document/901919946" TargetMode="External"/><Relationship Id="rId166" Type="http://schemas.openxmlformats.org/officeDocument/2006/relationships/hyperlink" Target="https://docs.cntd.ru/document/901919946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docs.cntd.ru/document/901919946" TargetMode="External"/><Relationship Id="rId23" Type="http://schemas.openxmlformats.org/officeDocument/2006/relationships/hyperlink" Target="https://docs.cntd.ru/document/901919946" TargetMode="External"/><Relationship Id="rId28" Type="http://schemas.openxmlformats.org/officeDocument/2006/relationships/hyperlink" Target="https://docs.cntd.ru/document/901919946" TargetMode="External"/><Relationship Id="rId36" Type="http://schemas.openxmlformats.org/officeDocument/2006/relationships/hyperlink" Target="https://docs.cntd.ru/document/901919946" TargetMode="External"/><Relationship Id="rId49" Type="http://schemas.openxmlformats.org/officeDocument/2006/relationships/hyperlink" Target="https://docs.cntd.ru/document/901919946" TargetMode="External"/><Relationship Id="rId57" Type="http://schemas.openxmlformats.org/officeDocument/2006/relationships/hyperlink" Target="https://docs.cntd.ru/document/901919946" TargetMode="External"/><Relationship Id="rId106" Type="http://schemas.openxmlformats.org/officeDocument/2006/relationships/hyperlink" Target="https://docs.cntd.ru/document/901919946" TargetMode="External"/><Relationship Id="rId114" Type="http://schemas.openxmlformats.org/officeDocument/2006/relationships/hyperlink" Target="https://docs.cntd.ru/document/901919946" TargetMode="External"/><Relationship Id="rId119" Type="http://schemas.openxmlformats.org/officeDocument/2006/relationships/hyperlink" Target="https://docs.cntd.ru/document/901919946" TargetMode="External"/><Relationship Id="rId127" Type="http://schemas.openxmlformats.org/officeDocument/2006/relationships/hyperlink" Target="https://docs.cntd.ru/document/901919946" TargetMode="External"/><Relationship Id="rId10" Type="http://schemas.openxmlformats.org/officeDocument/2006/relationships/hyperlink" Target="http://pravo-search.minjust.ru:8080/bigs/showDocument.html?id=EE35B171-7EB7-4CB6-8EED-AD96663E9D9C" TargetMode="External"/><Relationship Id="rId31" Type="http://schemas.openxmlformats.org/officeDocument/2006/relationships/hyperlink" Target="https://docs.cntd.ru/document/901919946" TargetMode="External"/><Relationship Id="rId44" Type="http://schemas.openxmlformats.org/officeDocument/2006/relationships/hyperlink" Target="https://docs.cntd.ru/document/901919946" TargetMode="External"/><Relationship Id="rId52" Type="http://schemas.openxmlformats.org/officeDocument/2006/relationships/hyperlink" Target="https://docs.cntd.ru/document/901919946" TargetMode="External"/><Relationship Id="rId60" Type="http://schemas.openxmlformats.org/officeDocument/2006/relationships/hyperlink" Target="https://docs.cntd.ru/document/901919946" TargetMode="External"/><Relationship Id="rId65" Type="http://schemas.openxmlformats.org/officeDocument/2006/relationships/hyperlink" Target="https://docs.cntd.ru/document/901919946" TargetMode="External"/><Relationship Id="rId73" Type="http://schemas.openxmlformats.org/officeDocument/2006/relationships/hyperlink" Target="https://docs.cntd.ru/document/901919946" TargetMode="External"/><Relationship Id="rId78" Type="http://schemas.openxmlformats.org/officeDocument/2006/relationships/hyperlink" Target="https://docs.cntd.ru/document/901919946" TargetMode="External"/><Relationship Id="rId81" Type="http://schemas.openxmlformats.org/officeDocument/2006/relationships/hyperlink" Target="https://docs.cntd.ru/document/901919946" TargetMode="External"/><Relationship Id="rId86" Type="http://schemas.openxmlformats.org/officeDocument/2006/relationships/hyperlink" Target="https://docs.cntd.ru/document/901919946" TargetMode="External"/><Relationship Id="rId94" Type="http://schemas.openxmlformats.org/officeDocument/2006/relationships/hyperlink" Target="https://docs.cntd.ru/document/901919946" TargetMode="External"/><Relationship Id="rId99" Type="http://schemas.openxmlformats.org/officeDocument/2006/relationships/hyperlink" Target="https://docs.cntd.ru/document/901919946" TargetMode="External"/><Relationship Id="rId101" Type="http://schemas.openxmlformats.org/officeDocument/2006/relationships/hyperlink" Target="https://docs.cntd.ru/document/901919946" TargetMode="External"/><Relationship Id="rId122" Type="http://schemas.openxmlformats.org/officeDocument/2006/relationships/hyperlink" Target="https://docs.cntd.ru/document/901919946" TargetMode="External"/><Relationship Id="rId130" Type="http://schemas.openxmlformats.org/officeDocument/2006/relationships/hyperlink" Target="https://docs.cntd.ru/document/901919946" TargetMode="External"/><Relationship Id="rId135" Type="http://schemas.openxmlformats.org/officeDocument/2006/relationships/hyperlink" Target="https://docs.cntd.ru/document/901919946" TargetMode="External"/><Relationship Id="rId143" Type="http://schemas.openxmlformats.org/officeDocument/2006/relationships/hyperlink" Target="https://docs.cntd.ru/document/901919946" TargetMode="External"/><Relationship Id="rId148" Type="http://schemas.openxmlformats.org/officeDocument/2006/relationships/hyperlink" Target="https://docs.cntd.ru/document/901919946" TargetMode="External"/><Relationship Id="rId151" Type="http://schemas.openxmlformats.org/officeDocument/2006/relationships/hyperlink" Target="https://docs.cntd.ru/document/901919946" TargetMode="External"/><Relationship Id="rId156" Type="http://schemas.openxmlformats.org/officeDocument/2006/relationships/hyperlink" Target="https://docs.cntd.ru/document/901919946" TargetMode="External"/><Relationship Id="rId164" Type="http://schemas.openxmlformats.org/officeDocument/2006/relationships/hyperlink" Target="https://docs.cntd.ru/document/901919946" TargetMode="External"/><Relationship Id="rId169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4AC55DD5-905E-4CA3-882A-C1A53BAE3934" TargetMode="External"/><Relationship Id="rId13" Type="http://schemas.openxmlformats.org/officeDocument/2006/relationships/hyperlink" Target="https://docs.cntd.ru/document/901919946" TargetMode="External"/><Relationship Id="rId18" Type="http://schemas.openxmlformats.org/officeDocument/2006/relationships/hyperlink" Target="https://docs.cntd.ru/document/901919946" TargetMode="External"/><Relationship Id="rId39" Type="http://schemas.openxmlformats.org/officeDocument/2006/relationships/hyperlink" Target="https://docs.cntd.ru/document/901919946" TargetMode="External"/><Relationship Id="rId109" Type="http://schemas.openxmlformats.org/officeDocument/2006/relationships/hyperlink" Target="https://docs.cntd.ru/document/901919946" TargetMode="External"/><Relationship Id="rId34" Type="http://schemas.openxmlformats.org/officeDocument/2006/relationships/hyperlink" Target="https://docs.cntd.ru/document/901919946" TargetMode="External"/><Relationship Id="rId50" Type="http://schemas.openxmlformats.org/officeDocument/2006/relationships/hyperlink" Target="https://docs.cntd.ru/document/901919946" TargetMode="External"/><Relationship Id="rId55" Type="http://schemas.openxmlformats.org/officeDocument/2006/relationships/hyperlink" Target="https://docs.cntd.ru/document/901919946" TargetMode="External"/><Relationship Id="rId76" Type="http://schemas.openxmlformats.org/officeDocument/2006/relationships/hyperlink" Target="https://docs.cntd.ru/document/901919946" TargetMode="External"/><Relationship Id="rId97" Type="http://schemas.openxmlformats.org/officeDocument/2006/relationships/hyperlink" Target="https://docs.cntd.ru/document/901919946" TargetMode="External"/><Relationship Id="rId104" Type="http://schemas.openxmlformats.org/officeDocument/2006/relationships/hyperlink" Target="https://docs.cntd.ru/document/901919946" TargetMode="External"/><Relationship Id="rId120" Type="http://schemas.openxmlformats.org/officeDocument/2006/relationships/hyperlink" Target="https://docs.cntd.ru/document/901919946" TargetMode="External"/><Relationship Id="rId125" Type="http://schemas.openxmlformats.org/officeDocument/2006/relationships/hyperlink" Target="https://docs.cntd.ru/document/901919946" TargetMode="External"/><Relationship Id="rId141" Type="http://schemas.openxmlformats.org/officeDocument/2006/relationships/hyperlink" Target="https://docs.cntd.ru/document/901919946" TargetMode="External"/><Relationship Id="rId146" Type="http://schemas.openxmlformats.org/officeDocument/2006/relationships/hyperlink" Target="https://docs.cntd.ru/document/901919946" TargetMode="External"/><Relationship Id="rId167" Type="http://schemas.openxmlformats.org/officeDocument/2006/relationships/hyperlink" Target="https://docs.cntd.ru/document/901919946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docs.cntd.ru/document/901919946" TargetMode="External"/><Relationship Id="rId92" Type="http://schemas.openxmlformats.org/officeDocument/2006/relationships/hyperlink" Target="https://docs.cntd.ru/document/901919946" TargetMode="External"/><Relationship Id="rId162" Type="http://schemas.openxmlformats.org/officeDocument/2006/relationships/hyperlink" Target="https://docs.cntd.ru/document/901919946" TargetMode="External"/><Relationship Id="rId2" Type="http://schemas.openxmlformats.org/officeDocument/2006/relationships/styles" Target="styles.xml"/><Relationship Id="rId29" Type="http://schemas.openxmlformats.org/officeDocument/2006/relationships/hyperlink" Target="https://docs.cntd.ru/document/901919946" TargetMode="External"/><Relationship Id="rId24" Type="http://schemas.openxmlformats.org/officeDocument/2006/relationships/hyperlink" Target="https://docs.cntd.ru/document/901919946" TargetMode="External"/><Relationship Id="rId40" Type="http://schemas.openxmlformats.org/officeDocument/2006/relationships/hyperlink" Target="https://docs.cntd.ru/document/901919946" TargetMode="External"/><Relationship Id="rId45" Type="http://schemas.openxmlformats.org/officeDocument/2006/relationships/hyperlink" Target="https://docs.cntd.ru/document/901919946" TargetMode="External"/><Relationship Id="rId66" Type="http://schemas.openxmlformats.org/officeDocument/2006/relationships/hyperlink" Target="https://docs.cntd.ru/document/901919946" TargetMode="External"/><Relationship Id="rId87" Type="http://schemas.openxmlformats.org/officeDocument/2006/relationships/hyperlink" Target="https://docs.cntd.ru/document/901919946" TargetMode="External"/><Relationship Id="rId110" Type="http://schemas.openxmlformats.org/officeDocument/2006/relationships/hyperlink" Target="https://docs.cntd.ru/document/901919946" TargetMode="External"/><Relationship Id="rId115" Type="http://schemas.openxmlformats.org/officeDocument/2006/relationships/hyperlink" Target="https://docs.cntd.ru/document/901919946" TargetMode="External"/><Relationship Id="rId131" Type="http://schemas.openxmlformats.org/officeDocument/2006/relationships/hyperlink" Target="https://docs.cntd.ru/document/901919946" TargetMode="External"/><Relationship Id="rId136" Type="http://schemas.openxmlformats.org/officeDocument/2006/relationships/hyperlink" Target="https://docs.cntd.ru/document/901919946" TargetMode="External"/><Relationship Id="rId157" Type="http://schemas.openxmlformats.org/officeDocument/2006/relationships/hyperlink" Target="https://docs.cntd.ru/document/901919946" TargetMode="External"/><Relationship Id="rId61" Type="http://schemas.openxmlformats.org/officeDocument/2006/relationships/hyperlink" Target="https://docs.cntd.ru/document/901919946" TargetMode="External"/><Relationship Id="rId82" Type="http://schemas.openxmlformats.org/officeDocument/2006/relationships/hyperlink" Target="https://docs.cntd.ru/document/901919946" TargetMode="External"/><Relationship Id="rId152" Type="http://schemas.openxmlformats.org/officeDocument/2006/relationships/hyperlink" Target="https://docs.cntd.ru/document/901919946" TargetMode="External"/><Relationship Id="rId19" Type="http://schemas.openxmlformats.org/officeDocument/2006/relationships/hyperlink" Target="https://docs.cntd.ru/document/901919946" TargetMode="External"/><Relationship Id="rId14" Type="http://schemas.openxmlformats.org/officeDocument/2006/relationships/hyperlink" Target="https://docs.cntd.ru/document/901919946" TargetMode="External"/><Relationship Id="rId30" Type="http://schemas.openxmlformats.org/officeDocument/2006/relationships/hyperlink" Target="https://docs.cntd.ru/document/901919946" TargetMode="External"/><Relationship Id="rId35" Type="http://schemas.openxmlformats.org/officeDocument/2006/relationships/hyperlink" Target="https://docs.cntd.ru/document/901919946" TargetMode="External"/><Relationship Id="rId56" Type="http://schemas.openxmlformats.org/officeDocument/2006/relationships/hyperlink" Target="https://docs.cntd.ru/document/901919946" TargetMode="External"/><Relationship Id="rId77" Type="http://schemas.openxmlformats.org/officeDocument/2006/relationships/hyperlink" Target="https://docs.cntd.ru/document/901919946" TargetMode="External"/><Relationship Id="rId100" Type="http://schemas.openxmlformats.org/officeDocument/2006/relationships/hyperlink" Target="https://docs.cntd.ru/document/901919946" TargetMode="External"/><Relationship Id="rId105" Type="http://schemas.openxmlformats.org/officeDocument/2006/relationships/hyperlink" Target="https://docs.cntd.ru/document/901919946" TargetMode="External"/><Relationship Id="rId126" Type="http://schemas.openxmlformats.org/officeDocument/2006/relationships/hyperlink" Target="https://docs.cntd.ru/document/901919946" TargetMode="External"/><Relationship Id="rId147" Type="http://schemas.openxmlformats.org/officeDocument/2006/relationships/hyperlink" Target="https://docs.cntd.ru/document/901919946" TargetMode="External"/><Relationship Id="rId168" Type="http://schemas.openxmlformats.org/officeDocument/2006/relationships/hyperlink" Target="https://docs.cntd.ru/document/420208749" TargetMode="External"/><Relationship Id="rId8" Type="http://schemas.openxmlformats.org/officeDocument/2006/relationships/hyperlink" Target="http://pravo-search.minjust.ru:8080/bigs/showDocument.html?id=657E8284-BC2A-4A2A-B081-84E5E12B557E" TargetMode="External"/><Relationship Id="rId51" Type="http://schemas.openxmlformats.org/officeDocument/2006/relationships/hyperlink" Target="https://docs.cntd.ru/document/901919946" TargetMode="External"/><Relationship Id="rId72" Type="http://schemas.openxmlformats.org/officeDocument/2006/relationships/hyperlink" Target="https://docs.cntd.ru/document/901919946" TargetMode="External"/><Relationship Id="rId93" Type="http://schemas.openxmlformats.org/officeDocument/2006/relationships/hyperlink" Target="https://docs.cntd.ru/document/901919946" TargetMode="External"/><Relationship Id="rId98" Type="http://schemas.openxmlformats.org/officeDocument/2006/relationships/hyperlink" Target="https://docs.cntd.ru/document/901919946" TargetMode="External"/><Relationship Id="rId121" Type="http://schemas.openxmlformats.org/officeDocument/2006/relationships/hyperlink" Target="https://docs.cntd.ru/document/901919946" TargetMode="External"/><Relationship Id="rId142" Type="http://schemas.openxmlformats.org/officeDocument/2006/relationships/hyperlink" Target="https://docs.cntd.ru/document/901919946" TargetMode="External"/><Relationship Id="rId163" Type="http://schemas.openxmlformats.org/officeDocument/2006/relationships/hyperlink" Target="https://docs.cntd.ru/document/901919946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docs.cntd.ru/document/901919946" TargetMode="External"/><Relationship Id="rId46" Type="http://schemas.openxmlformats.org/officeDocument/2006/relationships/hyperlink" Target="https://docs.cntd.ru/document/901919946" TargetMode="External"/><Relationship Id="rId67" Type="http://schemas.openxmlformats.org/officeDocument/2006/relationships/hyperlink" Target="https://docs.cntd.ru/document/901919946" TargetMode="External"/><Relationship Id="rId116" Type="http://schemas.openxmlformats.org/officeDocument/2006/relationships/hyperlink" Target="https://docs.cntd.ru/document/901919946" TargetMode="External"/><Relationship Id="rId137" Type="http://schemas.openxmlformats.org/officeDocument/2006/relationships/hyperlink" Target="https://docs.cntd.ru/document/901919946" TargetMode="External"/><Relationship Id="rId158" Type="http://schemas.openxmlformats.org/officeDocument/2006/relationships/hyperlink" Target="https://docs.cntd.ru/document/901919946" TargetMode="External"/><Relationship Id="rId20" Type="http://schemas.openxmlformats.org/officeDocument/2006/relationships/hyperlink" Target="https://docs.cntd.ru/document/901919946" TargetMode="External"/><Relationship Id="rId41" Type="http://schemas.openxmlformats.org/officeDocument/2006/relationships/hyperlink" Target="https://docs.cntd.ru/document/901919946" TargetMode="External"/><Relationship Id="rId62" Type="http://schemas.openxmlformats.org/officeDocument/2006/relationships/hyperlink" Target="https://docs.cntd.ru/document/901919946" TargetMode="External"/><Relationship Id="rId83" Type="http://schemas.openxmlformats.org/officeDocument/2006/relationships/hyperlink" Target="https://docs.cntd.ru/document/901919946" TargetMode="External"/><Relationship Id="rId88" Type="http://schemas.openxmlformats.org/officeDocument/2006/relationships/hyperlink" Target="https://docs.cntd.ru/document/901919946" TargetMode="External"/><Relationship Id="rId111" Type="http://schemas.openxmlformats.org/officeDocument/2006/relationships/hyperlink" Target="https://docs.cntd.ru/document/901919946" TargetMode="External"/><Relationship Id="rId132" Type="http://schemas.openxmlformats.org/officeDocument/2006/relationships/hyperlink" Target="https://docs.cntd.ru/document/901919946" TargetMode="External"/><Relationship Id="rId153" Type="http://schemas.openxmlformats.org/officeDocument/2006/relationships/hyperlink" Target="https://docs.cntd.ru/document/901919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5611</Words>
  <Characters>31984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2022-02-11T09:36:00Z</cp:lastPrinted>
  <dcterms:created xsi:type="dcterms:W3CDTF">2021-11-17T06:10:00Z</dcterms:created>
  <dcterms:modified xsi:type="dcterms:W3CDTF">2022-06-10T08:09:00Z</dcterms:modified>
</cp:coreProperties>
</file>